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E06B5"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bookmarkStart w:id="0" w:name="_GoBack"/>
      <w:bookmarkEnd w:id="0"/>
      <w:r w:rsidRPr="00BA1BD7">
        <w:rPr>
          <w:rFonts w:ascii="標楷體" w:eastAsia="標楷體" w:hAnsi="標楷體" w:hint="eastAsia"/>
          <w:b/>
          <w:color w:val="000000"/>
          <w:sz w:val="28"/>
          <w:szCs w:val="28"/>
        </w:rPr>
        <w:t>桃園市防災教育輔導團</w:t>
      </w:r>
    </w:p>
    <w:p w14:paraId="2F040487" w14:textId="5F4DF86E"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w:t>
      </w:r>
      <w:r w:rsidR="000901B4">
        <w:rPr>
          <w:rFonts w:ascii="標楷體" w:eastAsia="標楷體" w:hAnsi="標楷體" w:hint="eastAsia"/>
          <w:b/>
          <w:color w:val="000000"/>
          <w:sz w:val="28"/>
          <w:szCs w:val="28"/>
        </w:rPr>
        <w:t>4</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004818AE">
        <w:rPr>
          <w:rFonts w:ascii="標楷體" w:eastAsia="標楷體" w:hAnsi="標楷體" w:hint="eastAsia"/>
          <w:b/>
          <w:color w:val="000000"/>
          <w:sz w:val="28"/>
          <w:szCs w:val="28"/>
        </w:rPr>
        <w:t>徵選</w:t>
      </w:r>
      <w:r w:rsidRPr="00FE3D96">
        <w:rPr>
          <w:rFonts w:ascii="標楷體" w:eastAsia="標楷體" w:hAnsi="標楷體" w:hint="eastAsia"/>
          <w:b/>
          <w:color w:val="000000"/>
          <w:sz w:val="28"/>
          <w:szCs w:val="28"/>
        </w:rPr>
        <w:t>實施計畫</w:t>
      </w:r>
    </w:p>
    <w:p w14:paraId="6D553D1B" w14:textId="77777777" w:rsidR="00C02D32" w:rsidRPr="00C02D32"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14:paraId="3548D5E2" w14:textId="6B138BD4" w:rsidR="00C02D32" w:rsidRPr="00265A96"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sidRPr="00265A96">
        <w:rPr>
          <w:rFonts w:eastAsia="標楷體" w:hint="eastAsia"/>
          <w:color w:val="000000"/>
          <w:sz w:val="28"/>
          <w:szCs w:val="28"/>
        </w:rPr>
        <w:t>災害防救法。</w:t>
      </w:r>
      <w:r w:rsidRPr="00265A96">
        <w:rPr>
          <w:rFonts w:eastAsia="標楷體" w:hint="eastAsia"/>
          <w:color w:val="000000"/>
          <w:sz w:val="28"/>
          <w:szCs w:val="28"/>
        </w:rPr>
        <w:t xml:space="preserve"> </w:t>
      </w:r>
    </w:p>
    <w:p w14:paraId="482E806A" w14:textId="37522EE8" w:rsidR="009266FA" w:rsidRPr="00C02D32"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Pr>
          <w:rFonts w:eastAsia="標楷體" w:hint="eastAsia"/>
          <w:color w:val="000000"/>
          <w:sz w:val="28"/>
          <w:szCs w:val="28"/>
        </w:rPr>
        <w:t>教育部</w:t>
      </w:r>
      <w:r>
        <w:rPr>
          <w:rFonts w:eastAsia="標楷體" w:hint="eastAsia"/>
          <w:color w:val="000000"/>
          <w:sz w:val="28"/>
          <w:szCs w:val="28"/>
        </w:rPr>
        <w:t>12</w:t>
      </w:r>
      <w:r>
        <w:rPr>
          <w:rFonts w:eastAsia="標楷體" w:hint="eastAsia"/>
          <w:color w:val="000000"/>
          <w:sz w:val="28"/>
          <w:szCs w:val="28"/>
        </w:rPr>
        <w:t>年國民基本教育課程綱要。</w:t>
      </w:r>
    </w:p>
    <w:p w14:paraId="3B014663"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3AF622AD" w14:textId="361CF2A8" w:rsidR="009266FA"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w:t>
      </w:r>
    </w:p>
    <w:p w14:paraId="51D82501" w14:textId="77777777" w:rsid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提升學生防災意識，厚植防災素養</w:t>
      </w:r>
      <w:r w:rsidRPr="00A150D5">
        <w:rPr>
          <w:rFonts w:hAnsi="標楷體" w:hint="eastAsia"/>
          <w:color w:val="000000"/>
          <w:szCs w:val="28"/>
        </w:rPr>
        <w:t>。</w:t>
      </w:r>
    </w:p>
    <w:p w14:paraId="0F95EBB4" w14:textId="6EEE6691" w:rsidR="004818AE" w:rsidRP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認識災害成因，養成災害風險管理與災害防救能力。</w:t>
      </w:r>
    </w:p>
    <w:p w14:paraId="0F9D111B"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17A5EC83"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536F1DCD"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68D734DC"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2313D1A3"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4A5E1B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74E194F"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2A2DABD7"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5261D2A"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1239A7BB" w14:textId="5C28B9CD" w:rsidR="009266FA"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DD362DF" w14:textId="77777777" w:rsidR="004818AE" w:rsidRPr="00F5273E" w:rsidRDefault="004818AE" w:rsidP="004818AE">
      <w:pPr>
        <w:pStyle w:val="2"/>
        <w:numPr>
          <w:ilvl w:val="0"/>
          <w:numId w:val="21"/>
        </w:numPr>
        <w:kinsoku w:val="0"/>
        <w:adjustRightInd w:val="0"/>
        <w:snapToGrid w:val="0"/>
        <w:spacing w:before="0" w:after="0" w:line="440" w:lineRule="exact"/>
        <w:jc w:val="both"/>
        <w:rPr>
          <w:color w:val="000000"/>
          <w:szCs w:val="28"/>
        </w:rPr>
      </w:pPr>
      <w:r>
        <w:t>引導教師感受防災教育之普遍及重要性，並善用各種素材製作防災相關教具，讓防災知能融入課程教學中。</w:t>
      </w:r>
    </w:p>
    <w:p w14:paraId="216CC511" w14:textId="5587F359" w:rsidR="004818AE" w:rsidRPr="004818AE" w:rsidRDefault="004818AE" w:rsidP="004818AE">
      <w:pPr>
        <w:pStyle w:val="2"/>
        <w:numPr>
          <w:ilvl w:val="0"/>
          <w:numId w:val="21"/>
        </w:numPr>
        <w:kinsoku w:val="0"/>
        <w:adjustRightInd w:val="0"/>
        <w:snapToGrid w:val="0"/>
        <w:spacing w:before="0" w:after="0" w:line="440" w:lineRule="exact"/>
        <w:jc w:val="both"/>
        <w:rPr>
          <w:color w:val="000000"/>
          <w:szCs w:val="28"/>
        </w:rPr>
      </w:pPr>
      <w:r>
        <w:rPr>
          <w:rFonts w:hint="eastAsia"/>
        </w:rPr>
        <w:t>激發教師創意，</w:t>
      </w:r>
      <w:r>
        <w:t>配合</w:t>
      </w:r>
      <w:r>
        <w:rPr>
          <w:rFonts w:hint="eastAsia"/>
        </w:rPr>
        <w:t>各校在地及</w:t>
      </w:r>
      <w:r>
        <w:t>不同領域設計出創新</w:t>
      </w:r>
      <w:r>
        <w:rPr>
          <w:rFonts w:hint="eastAsia"/>
        </w:rPr>
        <w:t>之</w:t>
      </w:r>
      <w:r>
        <w:t>防災</w:t>
      </w:r>
      <w:r>
        <w:rPr>
          <w:rFonts w:hint="eastAsia"/>
        </w:rPr>
        <w:t>教案及</w:t>
      </w:r>
      <w:r>
        <w:t>實用教具</w:t>
      </w:r>
    </w:p>
    <w:p w14:paraId="5B8F8FAC" w14:textId="77777777" w:rsidR="004818AE" w:rsidRPr="00A150D5" w:rsidRDefault="004818AE" w:rsidP="004818AE">
      <w:pPr>
        <w:pStyle w:val="2"/>
        <w:kinsoku w:val="0"/>
        <w:adjustRightInd w:val="0"/>
        <w:snapToGrid w:val="0"/>
        <w:spacing w:before="0" w:after="0" w:line="440" w:lineRule="exact"/>
        <w:ind w:left="1500" w:firstLine="0"/>
        <w:jc w:val="both"/>
        <w:rPr>
          <w:color w:val="000000"/>
          <w:szCs w:val="28"/>
        </w:rPr>
      </w:pPr>
    </w:p>
    <w:p w14:paraId="48E471BF"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7EEC8ACB"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539588DA"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2AAFFDD2" w14:textId="07ED1FF5"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67205C" w:rsidRPr="00AB2739">
        <w:rPr>
          <w:rFonts w:hint="eastAsia"/>
          <w:color w:val="000000"/>
          <w:szCs w:val="28"/>
        </w:rPr>
        <w:t>大溪區</w:t>
      </w:r>
      <w:r w:rsidR="001B43EF" w:rsidRPr="001B43EF">
        <w:rPr>
          <w:rFonts w:hint="eastAsia"/>
          <w:szCs w:val="28"/>
        </w:rPr>
        <w:t>永福</w:t>
      </w:r>
      <w:r w:rsidRPr="001B43EF">
        <w:rPr>
          <w:rFonts w:hint="eastAsia"/>
          <w:szCs w:val="28"/>
        </w:rPr>
        <w:t>國民小學</w:t>
      </w:r>
    </w:p>
    <w:p w14:paraId="2B93D49F" w14:textId="77777777" w:rsidR="004818AE" w:rsidRPr="004818AE" w:rsidRDefault="009266FA" w:rsidP="004818AE">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4818AE" w:rsidRPr="004818AE">
        <w:rPr>
          <w:rFonts w:hint="eastAsia"/>
          <w:color w:val="000000"/>
          <w:szCs w:val="28"/>
        </w:rPr>
        <w:t>桃園市新屋區永安國民小學、桃園市龍潭區高原國民小學</w:t>
      </w:r>
    </w:p>
    <w:p w14:paraId="6150A0F7" w14:textId="77777777" w:rsidR="004818AE" w:rsidRPr="004818AE" w:rsidRDefault="004818AE" w:rsidP="004818AE">
      <w:pPr>
        <w:pStyle w:val="2"/>
        <w:ind w:left="1200" w:firstLine="0"/>
        <w:rPr>
          <w:color w:val="000000"/>
          <w:szCs w:val="28"/>
        </w:rPr>
      </w:pPr>
      <w:r w:rsidRPr="004818AE">
        <w:rPr>
          <w:rFonts w:hint="eastAsia"/>
          <w:color w:val="000000"/>
          <w:szCs w:val="28"/>
        </w:rPr>
        <w:t xml:space="preserve">          桃園市桃園區建德國民小學、桃園市觀音區草漯國民小學</w:t>
      </w:r>
    </w:p>
    <w:p w14:paraId="49FD1232" w14:textId="6D3C0F53" w:rsidR="00AB2739" w:rsidRPr="00AB2739" w:rsidRDefault="00AB2739" w:rsidP="004818AE">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p>
    <w:p w14:paraId="2D967684" w14:textId="77777777" w:rsidR="00D05B24" w:rsidRDefault="00D05B24" w:rsidP="004818AE">
      <w:pPr>
        <w:pStyle w:val="2"/>
        <w:tabs>
          <w:tab w:val="left" w:pos="-180"/>
          <w:tab w:val="left" w:pos="0"/>
        </w:tabs>
        <w:spacing w:before="0" w:after="0" w:line="440" w:lineRule="exact"/>
        <w:rPr>
          <w:b/>
          <w:bCs/>
          <w:color w:val="000000"/>
          <w:szCs w:val="28"/>
        </w:rPr>
      </w:pPr>
    </w:p>
    <w:p w14:paraId="0CAFE4B4" w14:textId="2F38B578" w:rsidR="00AB2739" w:rsidRPr="004818AE" w:rsidRDefault="009266FA" w:rsidP="004818AE">
      <w:pPr>
        <w:pStyle w:val="2"/>
        <w:tabs>
          <w:tab w:val="left" w:pos="-180"/>
          <w:tab w:val="left" w:pos="0"/>
        </w:tabs>
        <w:spacing w:before="0" w:after="0" w:line="440" w:lineRule="exact"/>
        <w:rPr>
          <w:b/>
          <w:bCs/>
          <w:color w:val="000000"/>
          <w:szCs w:val="28"/>
        </w:rPr>
      </w:pPr>
      <w:r w:rsidRPr="004818AE">
        <w:rPr>
          <w:rFonts w:hint="eastAsia"/>
          <w:b/>
          <w:bCs/>
          <w:color w:val="000000"/>
          <w:szCs w:val="28"/>
        </w:rPr>
        <w:lastRenderedPageBreak/>
        <w:t>肆、參與對象：</w:t>
      </w:r>
    </w:p>
    <w:p w14:paraId="52E58D61" w14:textId="1E3A1754"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F84165">
        <w:rPr>
          <w:rFonts w:hint="eastAsia"/>
          <w:color w:val="000000"/>
          <w:szCs w:val="28"/>
        </w:rPr>
        <w:t>1</w:t>
      </w:r>
      <w:r w:rsidR="00CC1D06">
        <w:rPr>
          <w:rFonts w:hint="eastAsia"/>
          <w:color w:val="000000"/>
          <w:szCs w:val="28"/>
        </w:rPr>
        <w:t>4</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4B6DA0B9" w14:textId="77777777"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47BBB4EB" w14:textId="1F4DA317" w:rsidR="009266FA"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00766228" w14:textId="77777777" w:rsidR="004818AE" w:rsidRPr="00AB2739" w:rsidRDefault="004818AE" w:rsidP="004818AE">
      <w:pPr>
        <w:pStyle w:val="2"/>
        <w:tabs>
          <w:tab w:val="left" w:pos="-180"/>
          <w:tab w:val="left" w:pos="0"/>
        </w:tabs>
        <w:spacing w:before="0" w:after="0" w:line="440" w:lineRule="exact"/>
        <w:ind w:left="1200" w:firstLine="0"/>
        <w:rPr>
          <w:color w:val="000000"/>
          <w:szCs w:val="28"/>
        </w:rPr>
      </w:pPr>
    </w:p>
    <w:p w14:paraId="071881CD"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2385490" w14:textId="77CFDBB4"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CC1D06">
        <w:rPr>
          <w:rFonts w:hint="eastAsia"/>
          <w:color w:val="000000"/>
          <w:szCs w:val="28"/>
        </w:rPr>
        <w:t>4</w:t>
      </w:r>
      <w:r w:rsidR="009266FA" w:rsidRPr="008B307D">
        <w:rPr>
          <w:rFonts w:hint="eastAsia"/>
          <w:color w:val="000000"/>
          <w:szCs w:val="28"/>
        </w:rPr>
        <w:t>年</w:t>
      </w:r>
      <w:r w:rsidR="0067205C">
        <w:rPr>
          <w:rFonts w:hint="eastAsia"/>
          <w:color w:val="000000"/>
          <w:szCs w:val="28"/>
        </w:rPr>
        <w:t>5</w:t>
      </w:r>
      <w:r w:rsidR="009266FA" w:rsidRPr="008B307D">
        <w:rPr>
          <w:rFonts w:hint="eastAsia"/>
          <w:color w:val="000000"/>
          <w:szCs w:val="28"/>
        </w:rPr>
        <w:t>月1日至</w:t>
      </w:r>
      <w:r w:rsidR="00F84165">
        <w:rPr>
          <w:rFonts w:hint="eastAsia"/>
          <w:color w:val="000000"/>
          <w:szCs w:val="28"/>
        </w:rPr>
        <w:t>11</w:t>
      </w:r>
      <w:r w:rsidR="00CC1D06">
        <w:rPr>
          <w:rFonts w:hint="eastAsia"/>
          <w:color w:val="000000"/>
          <w:szCs w:val="28"/>
        </w:rPr>
        <w:t>4</w:t>
      </w:r>
      <w:r w:rsidR="00673A35">
        <w:rPr>
          <w:rFonts w:hint="eastAsia"/>
          <w:color w:val="000000"/>
          <w:szCs w:val="28"/>
        </w:rPr>
        <w:t>年</w:t>
      </w:r>
      <w:r w:rsidR="00517D89">
        <w:rPr>
          <w:rFonts w:hint="eastAsia"/>
          <w:color w:val="000000"/>
          <w:szCs w:val="28"/>
        </w:rPr>
        <w:t>10</w:t>
      </w:r>
      <w:r w:rsidR="009266FA" w:rsidRPr="008B307D">
        <w:rPr>
          <w:rFonts w:hint="eastAsia"/>
          <w:color w:val="000000"/>
          <w:szCs w:val="28"/>
        </w:rPr>
        <w:t>月</w:t>
      </w:r>
      <w:r w:rsidR="00CC1D06">
        <w:rPr>
          <w:rFonts w:hint="eastAsia"/>
          <w:color w:val="000000"/>
          <w:szCs w:val="28"/>
        </w:rPr>
        <w:t>31</w:t>
      </w:r>
      <w:r w:rsidR="009266FA" w:rsidRPr="008B307D">
        <w:rPr>
          <w:rFonts w:hint="eastAsia"/>
          <w:color w:val="000000"/>
          <w:szCs w:val="28"/>
        </w:rPr>
        <w:t>日：辦理「校園在地化防災教育教學模組教案」徵</w:t>
      </w:r>
      <w:r w:rsidR="006570C5">
        <w:rPr>
          <w:rFonts w:hint="eastAsia"/>
          <w:color w:val="000000"/>
          <w:szCs w:val="28"/>
        </w:rPr>
        <w:t>選</w:t>
      </w:r>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CC1D06">
        <w:rPr>
          <w:rFonts w:hint="eastAsia"/>
          <w:color w:val="000000"/>
          <w:szCs w:val="28"/>
        </w:rPr>
        <w:t>4</w:t>
      </w:r>
      <w:r w:rsidR="00673A35" w:rsidRPr="00673A35">
        <w:rPr>
          <w:rFonts w:hint="eastAsia"/>
          <w:color w:val="000000"/>
          <w:szCs w:val="28"/>
        </w:rPr>
        <w:t>年防災基礎建置學校名單</w:t>
      </w:r>
      <w:r w:rsidR="0067205C">
        <w:rPr>
          <w:rFonts w:hint="eastAsia"/>
          <w:color w:val="000000"/>
          <w:szCs w:val="28"/>
        </w:rPr>
        <w:t>30</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930FD6">
        <w:rPr>
          <w:rFonts w:hint="eastAsia"/>
          <w:color w:val="000000"/>
          <w:szCs w:val="28"/>
        </w:rPr>
        <w:t>鼓勵踴躍參加</w:t>
      </w:r>
      <w:r w:rsidR="009266FA" w:rsidRPr="008B307D">
        <w:rPr>
          <w:rFonts w:hint="eastAsia"/>
          <w:color w:val="000000"/>
          <w:szCs w:val="28"/>
        </w:rPr>
        <w:t>。</w:t>
      </w:r>
    </w:p>
    <w:p w14:paraId="5610EFE7" w14:textId="63FA7B3E" w:rsidR="009266FA" w:rsidRPr="00930FD6" w:rsidRDefault="0067205C" w:rsidP="00321597">
      <w:pPr>
        <w:pStyle w:val="2"/>
        <w:numPr>
          <w:ilvl w:val="0"/>
          <w:numId w:val="16"/>
        </w:numPr>
        <w:tabs>
          <w:tab w:val="left" w:pos="-180"/>
          <w:tab w:val="left" w:pos="0"/>
        </w:tabs>
        <w:spacing w:before="0" w:after="0" w:line="440" w:lineRule="exact"/>
        <w:rPr>
          <w:color w:val="000000"/>
          <w:szCs w:val="28"/>
        </w:rPr>
      </w:pPr>
      <w:r w:rsidRPr="0067205C">
        <w:rPr>
          <w:rFonts w:hint="eastAsia"/>
          <w:color w:val="000000"/>
          <w:szCs w:val="28"/>
        </w:rPr>
        <w:t>11</w:t>
      </w:r>
      <w:r w:rsidR="00CC1D06">
        <w:rPr>
          <w:rFonts w:hint="eastAsia"/>
          <w:color w:val="000000"/>
          <w:szCs w:val="28"/>
        </w:rPr>
        <w:t>4</w:t>
      </w:r>
      <w:r w:rsidRPr="0067205C">
        <w:rPr>
          <w:rFonts w:hint="eastAsia"/>
          <w:color w:val="000000"/>
          <w:szCs w:val="28"/>
        </w:rPr>
        <w:t>年1</w:t>
      </w:r>
      <w:r w:rsidR="00CC1D06">
        <w:rPr>
          <w:rFonts w:hint="eastAsia"/>
          <w:color w:val="000000"/>
          <w:szCs w:val="28"/>
        </w:rPr>
        <w:t>1</w:t>
      </w:r>
      <w:r w:rsidRPr="0067205C">
        <w:rPr>
          <w:rFonts w:hint="eastAsia"/>
          <w:color w:val="000000"/>
          <w:szCs w:val="28"/>
        </w:rPr>
        <w:t>月</w:t>
      </w:r>
      <w:r w:rsidR="00CC1D06">
        <w:rPr>
          <w:rFonts w:hint="eastAsia"/>
          <w:color w:val="000000"/>
          <w:szCs w:val="28"/>
        </w:rPr>
        <w:t>3</w:t>
      </w:r>
      <w:r w:rsidRPr="0067205C">
        <w:rPr>
          <w:rFonts w:hint="eastAsia"/>
          <w:color w:val="000000"/>
          <w:szCs w:val="28"/>
        </w:rPr>
        <w:t>日至11月1</w:t>
      </w:r>
      <w:r w:rsidR="00CC1D06">
        <w:rPr>
          <w:rFonts w:hint="eastAsia"/>
          <w:color w:val="000000"/>
          <w:szCs w:val="28"/>
        </w:rPr>
        <w:t>4</w:t>
      </w:r>
      <w:r w:rsidRPr="0067205C">
        <w:rPr>
          <w:rFonts w:hint="eastAsia"/>
          <w:color w:val="000000"/>
          <w:szCs w:val="28"/>
        </w:rPr>
        <w:t>日</w:t>
      </w:r>
      <w:r w:rsidR="009266FA" w:rsidRPr="005E6450">
        <w:rPr>
          <w:rFonts w:hint="eastAsia"/>
          <w:color w:val="000000"/>
          <w:szCs w:val="28"/>
        </w:rPr>
        <w:t>：</w:t>
      </w:r>
      <w:r w:rsidR="009266FA" w:rsidRPr="005E6450">
        <w:rPr>
          <w:rFonts w:hAnsi="標楷體" w:cs="AdobeMingStd-Light-Acro" w:hint="eastAsia"/>
          <w:color w:val="000000"/>
          <w:kern w:val="0"/>
          <w:szCs w:val="28"/>
        </w:rPr>
        <w:t>辦理「校園在地化防災教育教學模組教案」評選─受訪視學校之</w:t>
      </w:r>
      <w:r>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52CCBAF5" w14:textId="77777777" w:rsidR="00930FD6" w:rsidRPr="005E6450" w:rsidRDefault="00930FD6" w:rsidP="00930FD6">
      <w:pPr>
        <w:pStyle w:val="2"/>
        <w:tabs>
          <w:tab w:val="left" w:pos="-180"/>
          <w:tab w:val="left" w:pos="0"/>
        </w:tabs>
        <w:spacing w:before="0" w:after="0" w:line="440" w:lineRule="exact"/>
        <w:ind w:left="1200" w:firstLine="0"/>
        <w:rPr>
          <w:color w:val="000000"/>
          <w:szCs w:val="28"/>
        </w:rPr>
      </w:pPr>
    </w:p>
    <w:p w14:paraId="6DC20FC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E4084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6F1E749D"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7E6CAFA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A9BAD5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31563023" w14:textId="004D6918"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w:t>
      </w:r>
      <w:r w:rsidR="00CC1D06">
        <w:rPr>
          <w:rFonts w:ascii="標楷體" w:eastAsia="標楷體" w:hAnsi="標楷體" w:hint="eastAsia"/>
          <w:color w:val="000000"/>
          <w:sz w:val="28"/>
          <w:szCs w:val="28"/>
        </w:rPr>
        <w:t>4</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陳主任收</w:t>
      </w:r>
      <w:r w:rsidRPr="00673A35">
        <w:rPr>
          <w:rFonts w:ascii="標楷體" w:eastAsia="標楷體" w:hAnsi="標楷體" w:hint="eastAsia"/>
          <w:color w:val="000000"/>
          <w:sz w:val="28"/>
          <w:szCs w:val="28"/>
        </w:rPr>
        <w:t>。</w:t>
      </w:r>
      <w:r w:rsidRPr="00D05B24">
        <w:rPr>
          <w:rFonts w:ascii="標楷體" w:eastAsia="標楷體" w:hAnsi="標楷體" w:hint="eastAsia"/>
          <w:b/>
          <w:bCs/>
          <w:color w:val="000000"/>
          <w:sz w:val="28"/>
          <w:szCs w:val="28"/>
        </w:rPr>
        <w:t>若相關資料無法燒錄光碟可將相關檔案上傳至雲端硬碟</w:t>
      </w:r>
      <w:r w:rsidR="00902E9A" w:rsidRPr="00D05B24">
        <w:rPr>
          <w:rFonts w:ascii="標楷體" w:eastAsia="標楷體" w:hAnsi="標楷體" w:hint="eastAsia"/>
          <w:b/>
          <w:bCs/>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52816B68" w14:textId="61217D0C"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w:t>
      </w:r>
      <w:r w:rsidR="00CC1D06">
        <w:rPr>
          <w:rFonts w:ascii="標楷體" w:eastAsia="標楷體" w:hAnsi="標楷體" w:hint="eastAsia"/>
          <w:b/>
          <w:sz w:val="28"/>
          <w:szCs w:val="28"/>
        </w:rPr>
        <w:t>4</w:t>
      </w:r>
      <w:r w:rsidRPr="00673A35">
        <w:rPr>
          <w:rFonts w:ascii="標楷體" w:eastAsia="標楷體" w:hAnsi="標楷體" w:hint="eastAsia"/>
          <w:b/>
          <w:sz w:val="28"/>
          <w:szCs w:val="28"/>
        </w:rPr>
        <w:t>年</w:t>
      </w:r>
      <w:r w:rsidR="00C619D2">
        <w:rPr>
          <w:rFonts w:ascii="標楷體" w:eastAsia="標楷體" w:hAnsi="標楷體" w:hint="eastAsia"/>
          <w:b/>
          <w:sz w:val="28"/>
          <w:szCs w:val="28"/>
        </w:rPr>
        <w:t>10</w:t>
      </w:r>
      <w:r w:rsidRPr="00673A35">
        <w:rPr>
          <w:rFonts w:ascii="標楷體" w:eastAsia="標楷體" w:hAnsi="標楷體" w:hint="eastAsia"/>
          <w:b/>
          <w:sz w:val="28"/>
          <w:szCs w:val="28"/>
        </w:rPr>
        <w:t>月</w:t>
      </w:r>
      <w:r w:rsidR="00CC1D06">
        <w:rPr>
          <w:rFonts w:ascii="標楷體" w:eastAsia="標楷體" w:hAnsi="標楷體" w:hint="eastAsia"/>
          <w:b/>
          <w:sz w:val="28"/>
          <w:szCs w:val="28"/>
        </w:rPr>
        <w:t>31</w:t>
      </w:r>
      <w:r w:rsidRPr="00673A35">
        <w:rPr>
          <w:rFonts w:ascii="標楷體" w:eastAsia="標楷體" w:hAnsi="標楷體" w:hint="eastAsia"/>
          <w:b/>
          <w:sz w:val="28"/>
          <w:szCs w:val="28"/>
        </w:rPr>
        <w:t>日(</w:t>
      </w:r>
      <w:r w:rsidR="00CC1D06">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4A025391"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564CB2E6"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5777F77F" w14:textId="5FE0582F"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w:t>
      </w:r>
      <w:r w:rsidR="00CC1D06">
        <w:rPr>
          <w:rFonts w:ascii="標楷體" w:eastAsia="標楷體" w:hAnsi="標楷體" w:hint="eastAsia"/>
          <w:color w:val="000000"/>
          <w:sz w:val="28"/>
          <w:szCs w:val="28"/>
        </w:rPr>
        <w:t>4</w:t>
      </w:r>
      <w:r w:rsidRPr="00902E9A">
        <w:rPr>
          <w:rFonts w:ascii="標楷體" w:eastAsia="標楷體" w:hAnsi="標楷體" w:hint="eastAsia"/>
          <w:color w:val="000000"/>
          <w:sz w:val="28"/>
          <w:szCs w:val="28"/>
        </w:rPr>
        <w:t>年度推展校園在地化防災教學模組」(教學設計及執行成果)徵</w:t>
      </w:r>
      <w:r w:rsidR="006570C5">
        <w:rPr>
          <w:rFonts w:ascii="標楷體" w:eastAsia="標楷體" w:hAnsi="標楷體" w:hint="eastAsia"/>
          <w:color w:val="000000"/>
          <w:sz w:val="28"/>
          <w:szCs w:val="28"/>
        </w:rPr>
        <w:t>選</w:t>
      </w:r>
      <w:r w:rsidRPr="00902E9A">
        <w:rPr>
          <w:rFonts w:ascii="標楷體" w:eastAsia="標楷體" w:hAnsi="標楷體" w:hint="eastAsia"/>
          <w:color w:val="000000"/>
          <w:sz w:val="28"/>
          <w:szCs w:val="28"/>
        </w:rPr>
        <w:t>應包</w:t>
      </w:r>
      <w:r w:rsidRPr="00902E9A">
        <w:rPr>
          <w:rFonts w:ascii="標楷體" w:eastAsia="標楷體" w:hAnsi="標楷體" w:hint="eastAsia"/>
          <w:color w:val="000000"/>
          <w:sz w:val="28"/>
          <w:szCs w:val="28"/>
        </w:rPr>
        <w:lastRenderedPageBreak/>
        <w:t>括：</w:t>
      </w:r>
    </w:p>
    <w:p w14:paraId="305EAA1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3AAFFDD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0CAAC20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0DE26FF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42EE4660"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4A0E9D14" w14:textId="5559AE73" w:rsid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hyperlink r:id="rId8" w:history="1">
        <w:r w:rsidR="007B7357" w:rsidRPr="00A15C4D">
          <w:rPr>
            <w:rStyle w:val="a8"/>
            <w:rFonts w:ascii="標楷體" w:eastAsia="標楷體" w:hAnsi="標楷體" w:hint="eastAsia"/>
            <w:b/>
          </w:rPr>
          <w:t>光碟或上傳雲端傳送連結至承辦人電子信箱g</w:t>
        </w:r>
        <w:r w:rsidR="007B7357" w:rsidRPr="00A15C4D">
          <w:rPr>
            <w:rStyle w:val="a8"/>
            <w:rFonts w:ascii="標楷體" w:eastAsia="標楷體" w:hAnsi="標楷體"/>
            <w:b/>
          </w:rPr>
          <w:t>sc@ms.tyc.edu.tw</w:t>
        </w:r>
      </w:hyperlink>
      <w:r w:rsidRPr="00902E9A">
        <w:rPr>
          <w:rFonts w:ascii="標楷體" w:eastAsia="標楷體" w:hAnsi="標楷體" w:hint="eastAsia"/>
          <w:b/>
          <w:color w:val="000000"/>
        </w:rPr>
        <w:t>）。</w:t>
      </w:r>
    </w:p>
    <w:p w14:paraId="1DC14E2E" w14:textId="6DA733ED" w:rsidR="007B7357" w:rsidRPr="007B7357" w:rsidRDefault="007B7357" w:rsidP="00902E9A">
      <w:pPr>
        <w:tabs>
          <w:tab w:val="left" w:pos="-180"/>
          <w:tab w:val="left" w:pos="0"/>
        </w:tabs>
        <w:spacing w:line="440" w:lineRule="exact"/>
        <w:ind w:left="780"/>
        <w:rPr>
          <w:rFonts w:ascii="標楷體" w:eastAsia="標楷體" w:hAnsi="標楷體"/>
          <w:b/>
          <w:color w:val="000000"/>
        </w:rPr>
      </w:pPr>
      <w:r w:rsidRPr="00D05B24">
        <w:rPr>
          <w:rFonts w:ascii="標楷體" w:eastAsia="標楷體" w:hAnsi="標楷體" w:hint="eastAsia"/>
          <w:b/>
          <w:color w:val="000000"/>
          <w:highlight w:val="yellow"/>
        </w:rPr>
        <w:t>報名表及切結書請勿與教案一同裝訂</w:t>
      </w:r>
      <w:r>
        <w:rPr>
          <w:rFonts w:ascii="標楷體" w:eastAsia="標楷體" w:hAnsi="標楷體" w:hint="eastAsia"/>
          <w:b/>
          <w:color w:val="000000"/>
        </w:rPr>
        <w:t>，另紙本繳交資料請雙面列印勿超過100頁。</w:t>
      </w:r>
    </w:p>
    <w:p w14:paraId="2DACD7B1"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5ADB6975" w14:textId="76F41C71"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5864D5">
        <w:rPr>
          <w:rFonts w:hAnsi="標楷體" w:hint="eastAsia"/>
          <w:szCs w:val="28"/>
        </w:rPr>
        <w:t>1</w:t>
      </w:r>
      <w:r w:rsidR="00CC1D06">
        <w:rPr>
          <w:rFonts w:hAnsi="標楷體" w:hint="eastAsia"/>
          <w:szCs w:val="28"/>
        </w:rPr>
        <w:t>4</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E698446"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210431F2"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38FCD373"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5648C801"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412DB76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11E22A50" w14:textId="691F48AF"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w:t>
      </w:r>
      <w:r w:rsidR="006570C5">
        <w:rPr>
          <w:rFonts w:hint="eastAsia"/>
          <w:color w:val="000000"/>
          <w:szCs w:val="28"/>
        </w:rPr>
        <w:t>選</w:t>
      </w:r>
      <w:r w:rsidRPr="004D16AE">
        <w:rPr>
          <w:rFonts w:hint="eastAsia"/>
          <w:color w:val="000000"/>
          <w:szCs w:val="28"/>
        </w:rPr>
        <w:t>：</w:t>
      </w:r>
    </w:p>
    <w:p w14:paraId="2C7DF982" w14:textId="1F14C31A"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w:t>
      </w:r>
      <w:r w:rsidR="00675704" w:rsidRPr="00675704">
        <w:rPr>
          <w:rFonts w:hAnsi="標楷體" w:hint="eastAsia"/>
          <w:b/>
          <w:color w:val="000000"/>
          <w:szCs w:val="28"/>
        </w:rPr>
        <w:t>陸仟伍佰圓整</w:t>
      </w:r>
      <w:r w:rsidRPr="00B8298B">
        <w:rPr>
          <w:rFonts w:hAnsi="標楷體" w:hint="eastAsia"/>
          <w:color w:val="000000"/>
          <w:szCs w:val="28"/>
          <w:shd w:val="pct15" w:color="auto" w:fill="FFFFFF"/>
        </w:rPr>
        <w:t>(每千字1</w:t>
      </w:r>
      <w:r w:rsidR="00675704">
        <w:rPr>
          <w:rFonts w:hAnsi="標楷體" w:hint="eastAsia"/>
          <w:color w:val="000000"/>
          <w:szCs w:val="28"/>
          <w:shd w:val="pct15" w:color="auto" w:fill="FFFFFF"/>
        </w:rPr>
        <w:t>3</w:t>
      </w:r>
      <w:r w:rsidRPr="00B8298B">
        <w:rPr>
          <w:rFonts w:hAnsi="標楷體" w:hint="eastAsia"/>
          <w:color w:val="000000"/>
          <w:szCs w:val="28"/>
          <w:shd w:val="pct15" w:color="auto" w:fill="FFFFFF"/>
        </w:rPr>
        <w:t>00元，最多核予</w:t>
      </w:r>
      <w:r w:rsidR="00675704">
        <w:rPr>
          <w:rFonts w:hAnsi="標楷體" w:hint="eastAsia"/>
          <w:color w:val="000000"/>
          <w:szCs w:val="28"/>
          <w:shd w:val="pct15" w:color="auto" w:fill="FFFFFF"/>
        </w:rPr>
        <w:t>65</w:t>
      </w:r>
      <w:r w:rsidRPr="00B8298B">
        <w:rPr>
          <w:rFonts w:hAnsi="標楷體" w:hint="eastAsia"/>
          <w:color w:val="000000"/>
          <w:szCs w:val="28"/>
          <w:shd w:val="pct15" w:color="auto" w:fill="FFFFFF"/>
        </w:rPr>
        <w:t>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w:t>
      </w:r>
      <w:r w:rsidR="004818AE">
        <w:rPr>
          <w:rFonts w:hint="eastAsia"/>
          <w:color w:val="000000"/>
          <w:szCs w:val="28"/>
        </w:rPr>
        <w:t>作者每人</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D9BDC6" w14:textId="5604B99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w:t>
      </w:r>
      <w:r w:rsidR="00675704" w:rsidRPr="00675704">
        <w:rPr>
          <w:rFonts w:hAnsi="標楷體" w:hint="eastAsia"/>
          <w:b/>
          <w:color w:val="000000"/>
          <w:szCs w:val="28"/>
        </w:rPr>
        <w:t>陸仟圓整</w:t>
      </w:r>
      <w:r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12</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元，最多核予</w:t>
      </w:r>
      <w:r w:rsidR="00675704">
        <w:rPr>
          <w:rFonts w:hAnsi="標楷體" w:hint="eastAsia"/>
          <w:color w:val="000000"/>
          <w:szCs w:val="28"/>
          <w:shd w:val="pct15" w:color="auto" w:fill="FFFFFF"/>
        </w:rPr>
        <w:t>60</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004818AE">
        <w:rPr>
          <w:rFonts w:hint="eastAsia"/>
          <w:color w:val="000000"/>
          <w:szCs w:val="28"/>
        </w:rPr>
        <w:t>作者每人</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52550E" w14:textId="66D69BEB"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675704" w:rsidRPr="00675704">
        <w:rPr>
          <w:rFonts w:hAnsi="標楷體" w:hint="eastAsia"/>
          <w:b/>
          <w:color w:val="000000"/>
          <w:szCs w:val="28"/>
        </w:rPr>
        <w:t>伍仟伍佰圓整</w:t>
      </w:r>
      <w:r w:rsidR="009266FA"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11</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元，最多</w:t>
      </w:r>
      <w:r w:rsidR="009266FA" w:rsidRPr="00B8298B">
        <w:rPr>
          <w:rFonts w:hAnsi="標楷體" w:hint="eastAsia"/>
          <w:color w:val="000000"/>
          <w:szCs w:val="28"/>
          <w:shd w:val="pct15" w:color="auto" w:fill="FFFFFF"/>
        </w:rPr>
        <w:lastRenderedPageBreak/>
        <w:t>核予</w:t>
      </w:r>
      <w:r w:rsidR="00675704">
        <w:rPr>
          <w:rFonts w:hAnsi="標楷體" w:hint="eastAsia"/>
          <w:color w:val="000000"/>
          <w:szCs w:val="28"/>
          <w:shd w:val="pct15" w:color="auto" w:fill="FFFFFF"/>
        </w:rPr>
        <w:t>55</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w:t>
      </w:r>
      <w:r w:rsidR="004818AE">
        <w:rPr>
          <w:rFonts w:hint="eastAsia"/>
          <w:color w:val="000000"/>
          <w:szCs w:val="28"/>
        </w:rPr>
        <w:t>作者每人</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2C95EB4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0E70D480"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1994D8B7"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E4AB061" w14:textId="748D48CE"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w:t>
      </w:r>
      <w:r w:rsidR="006570C5">
        <w:rPr>
          <w:rFonts w:hAnsi="標楷體" w:hint="eastAsia"/>
          <w:color w:val="000000"/>
          <w:szCs w:val="28"/>
        </w:rPr>
        <w:t>選</w:t>
      </w:r>
      <w:r w:rsidRPr="00FE3D96">
        <w:rPr>
          <w:rFonts w:hAnsi="標楷體" w:hint="eastAsia"/>
          <w:color w:val="000000"/>
          <w:szCs w:val="28"/>
        </w:rPr>
        <w:t>，提供市內國中小學教師參考使用，以加強防災議題課程教學能力，提升學童對防災議題之認知。</w:t>
      </w:r>
    </w:p>
    <w:p w14:paraId="125D798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270B959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0276BD7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20503303" w14:textId="67DD88E9"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w:t>
      </w:r>
      <w:r w:rsidR="00CC1D06">
        <w:rPr>
          <w:rFonts w:ascii="標楷體" w:eastAsia="標楷體" w:hAnsi="標楷體" w:hint="eastAsia"/>
          <w:b/>
        </w:rPr>
        <w:t>4</w:t>
      </w:r>
      <w:r w:rsidRPr="00B405EF">
        <w:rPr>
          <w:rFonts w:ascii="標楷體" w:eastAsia="標楷體" w:hAnsi="標楷體" w:hint="eastAsia"/>
          <w:b/>
        </w:rPr>
        <w:t>年防災基礎建置學校名單</w:t>
      </w:r>
      <w:r w:rsidR="004818AE">
        <w:rPr>
          <w:rFonts w:ascii="標楷體" w:eastAsia="標楷體" w:hAnsi="標楷體" w:hint="eastAsia"/>
          <w:b/>
        </w:rPr>
        <w:t>30</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0BDBECBC" w14:textId="77777777" w:rsidTr="008E709D">
        <w:trPr>
          <w:jc w:val="center"/>
        </w:trPr>
        <w:tc>
          <w:tcPr>
            <w:tcW w:w="980" w:type="dxa"/>
            <w:shd w:val="clear" w:color="auto" w:fill="F2F2F2" w:themeFill="background1" w:themeFillShade="F2"/>
            <w:vAlign w:val="center"/>
          </w:tcPr>
          <w:p w14:paraId="3FC1C253"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0748B888"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8857B2" w:rsidRPr="00803897" w14:paraId="3236CB9C"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F15AC09" w14:textId="2FB710D5" w:rsidR="008857B2" w:rsidRDefault="008857B2" w:rsidP="008857B2">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4D75908A" w14:textId="3B1B018A" w:rsidR="008857B2" w:rsidRPr="008857B2" w:rsidRDefault="008857B2" w:rsidP="008857B2">
            <w:pPr>
              <w:widowControl/>
              <w:spacing w:line="0" w:lineRule="atLeast"/>
              <w:jc w:val="center"/>
              <w:rPr>
                <w:rFonts w:ascii="標楷體" w:eastAsia="標楷體" w:hAnsi="標楷體"/>
                <w:color w:val="000000"/>
                <w:kern w:val="0"/>
                <w:sz w:val="28"/>
              </w:rPr>
            </w:pPr>
            <w:r w:rsidRPr="008857B2">
              <w:rPr>
                <w:rFonts w:ascii="標楷體" w:eastAsia="標楷體" w:hAnsi="標楷體" w:hint="eastAsia"/>
                <w:color w:val="000000"/>
                <w:sz w:val="28"/>
                <w:szCs w:val="20"/>
              </w:rPr>
              <w:t>中壢國中</w:t>
            </w:r>
          </w:p>
        </w:tc>
      </w:tr>
      <w:tr w:rsidR="008857B2" w:rsidRPr="00803897" w14:paraId="38054A0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B2DF277" w14:textId="2B2AA3F4"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BBB46B" w14:textId="0926E171"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大竹國中</w:t>
            </w:r>
          </w:p>
        </w:tc>
      </w:tr>
      <w:tr w:rsidR="008857B2" w:rsidRPr="00803897" w14:paraId="6EA59613"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DF50019" w14:textId="182DF6F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B11A2F5" w14:textId="1C6F5CE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仁美國中</w:t>
            </w:r>
          </w:p>
        </w:tc>
      </w:tr>
      <w:tr w:rsidR="008857B2" w:rsidRPr="00803897" w14:paraId="59ECB6A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17B4785" w14:textId="3997F6D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1739374" w14:textId="3ADC9C8E"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會稽國中</w:t>
            </w:r>
          </w:p>
        </w:tc>
      </w:tr>
      <w:tr w:rsidR="008857B2" w:rsidRPr="00803897" w14:paraId="7367E7D4"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92946D7" w14:textId="0F437B21"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8F9C31" w14:textId="01CBA04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富岡國中</w:t>
            </w:r>
          </w:p>
        </w:tc>
      </w:tr>
      <w:tr w:rsidR="008857B2" w:rsidRPr="00803897" w14:paraId="495C9537"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4359CBC" w14:textId="31E1C85E"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7CAC7B7" w14:textId="01AB66BC"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竹圍國中</w:t>
            </w:r>
          </w:p>
        </w:tc>
      </w:tr>
      <w:tr w:rsidR="008857B2" w:rsidRPr="00803897" w14:paraId="609A6CD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D541BB" w14:textId="51AA81B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47B292" w14:textId="7F57871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觀音國中</w:t>
            </w:r>
          </w:p>
        </w:tc>
      </w:tr>
      <w:tr w:rsidR="008857B2" w:rsidRPr="00803897" w14:paraId="670D317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F4D8FB4" w14:textId="473ECC5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D8EB6F1" w14:textId="272EA11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大坡國中</w:t>
            </w:r>
          </w:p>
        </w:tc>
      </w:tr>
      <w:tr w:rsidR="008857B2" w:rsidRPr="00803897" w14:paraId="14E7166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305EA8" w14:textId="7727589E"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AAC0921" w14:textId="342D085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大溪國中</w:t>
            </w:r>
          </w:p>
        </w:tc>
      </w:tr>
      <w:tr w:rsidR="008857B2" w:rsidRPr="00803897" w14:paraId="3B70C9C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522B82" w14:textId="4141559D"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5BCA67" w14:textId="6D2F13B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楓樹國小</w:t>
            </w:r>
          </w:p>
        </w:tc>
      </w:tr>
      <w:tr w:rsidR="008857B2" w:rsidRPr="00803897" w14:paraId="37B5116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F8CE65" w14:textId="486DDD9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12FE5E" w14:textId="01E636F4"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新埔國小</w:t>
            </w:r>
          </w:p>
        </w:tc>
      </w:tr>
      <w:tr w:rsidR="008857B2" w:rsidRPr="00803897" w14:paraId="10F30E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6A3BB2" w14:textId="246F1BF8"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E80DEE0" w14:textId="06E1AAC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忠福國小</w:t>
            </w:r>
          </w:p>
        </w:tc>
      </w:tr>
      <w:tr w:rsidR="008857B2" w:rsidRPr="00803897" w14:paraId="61459293"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83A12D" w14:textId="6484B28B"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CB31E2" w14:textId="22F98BFF"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興仁國小</w:t>
            </w:r>
          </w:p>
        </w:tc>
      </w:tr>
      <w:tr w:rsidR="008857B2" w:rsidRPr="00803897" w14:paraId="318F8B1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150BC3" w14:textId="1425D286"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3710311" w14:textId="74CA6D5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內海國小</w:t>
            </w:r>
          </w:p>
        </w:tc>
      </w:tr>
      <w:tr w:rsidR="008857B2" w:rsidRPr="00803897" w14:paraId="0DFCB2E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AD83BCF" w14:textId="7898FDC9"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47B6C77" w14:textId="2BBB065E"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中原國小</w:t>
            </w:r>
          </w:p>
        </w:tc>
      </w:tr>
      <w:tr w:rsidR="008857B2" w:rsidRPr="00803897" w14:paraId="2206EAE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2670435" w14:textId="66AEAF14"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5192E03" w14:textId="555F743B"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青園國小</w:t>
            </w:r>
          </w:p>
        </w:tc>
      </w:tr>
      <w:tr w:rsidR="008857B2" w:rsidRPr="00803897" w14:paraId="6A13A92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E6D7FA5" w14:textId="36E3024C"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C6C8D6" w14:textId="36C0910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茄苳國小</w:t>
            </w:r>
          </w:p>
        </w:tc>
      </w:tr>
      <w:tr w:rsidR="008857B2" w:rsidRPr="00803897" w14:paraId="0984BFE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F4D678F" w14:textId="511B7C17"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78A8E60" w14:textId="384DE48C"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菓林國小</w:t>
            </w:r>
          </w:p>
        </w:tc>
      </w:tr>
      <w:tr w:rsidR="008857B2" w:rsidRPr="00803897" w14:paraId="4F66AE4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4C3089D" w14:textId="60AD73C6"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92E4701" w14:textId="4FFAFA7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信義國小</w:t>
            </w:r>
          </w:p>
        </w:tc>
      </w:tr>
      <w:tr w:rsidR="008857B2" w:rsidRPr="00803897" w14:paraId="24BAE55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38CD7C" w14:textId="00F5DBBA"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2FD2E7" w14:textId="1EE68BB0"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富台國小</w:t>
            </w:r>
          </w:p>
        </w:tc>
      </w:tr>
      <w:tr w:rsidR="008857B2" w:rsidRPr="00803897" w14:paraId="3B3E387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0FD63DF" w14:textId="4003E6A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3ED2201" w14:textId="75B9708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新勢國小</w:t>
            </w:r>
          </w:p>
        </w:tc>
      </w:tr>
      <w:tr w:rsidR="008857B2" w:rsidRPr="00803897" w14:paraId="3194A35F"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D09C8C2" w14:textId="2719DCEF"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B67A0E7" w14:textId="45D87F6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瑞梅國小</w:t>
            </w:r>
          </w:p>
        </w:tc>
      </w:tr>
      <w:tr w:rsidR="008857B2" w:rsidRPr="00803897" w14:paraId="10BE51D2"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4C4B1B" w14:textId="66389F0C"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FEA0B3F" w14:textId="0CD96EE5"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僑愛國小</w:t>
            </w:r>
          </w:p>
        </w:tc>
      </w:tr>
      <w:tr w:rsidR="008857B2" w:rsidRPr="00803897" w14:paraId="33FDD23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55A846" w14:textId="3442976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1256E1B" w14:textId="274706B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祥安國小</w:t>
            </w:r>
          </w:p>
        </w:tc>
      </w:tr>
      <w:tr w:rsidR="008857B2" w:rsidRPr="00803897" w14:paraId="5FFEBC4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B761146" w14:textId="22F275FD"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8171FC" w14:textId="15863691"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龍壽國小</w:t>
            </w:r>
          </w:p>
        </w:tc>
      </w:tr>
      <w:tr w:rsidR="008857B2" w:rsidRPr="00803897" w14:paraId="2FA89B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A8A6AE1" w14:textId="38A5D6DF"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330737" w14:textId="590A4722"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義盛國小</w:t>
            </w:r>
          </w:p>
        </w:tc>
      </w:tr>
      <w:tr w:rsidR="008857B2" w:rsidRPr="00803897" w14:paraId="58BD06B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6CF01D" w14:textId="16D05352"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448C08" w14:textId="135DCE56"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龍岡國小</w:t>
            </w:r>
          </w:p>
        </w:tc>
      </w:tr>
      <w:tr w:rsidR="008857B2" w:rsidRPr="00803897" w14:paraId="185D507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6B78554" w14:textId="0E4A4387"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982C21B" w14:textId="6AA4FBC9"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內定國小</w:t>
            </w:r>
          </w:p>
        </w:tc>
      </w:tr>
      <w:tr w:rsidR="008857B2" w:rsidRPr="00803897" w14:paraId="430830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E3AF3B" w14:textId="2592D480"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FC63C69" w14:textId="2B3514C8"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光華國小</w:t>
            </w:r>
          </w:p>
        </w:tc>
      </w:tr>
      <w:tr w:rsidR="008857B2" w:rsidRPr="00803897" w14:paraId="4A71E01A" w14:textId="77777777" w:rsidTr="00B06686">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C406751" w14:textId="4892A923" w:rsidR="008857B2" w:rsidRDefault="008857B2" w:rsidP="008857B2">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C85BAD" w14:textId="5AC6F4C7" w:rsidR="008857B2" w:rsidRPr="008857B2" w:rsidRDefault="008857B2" w:rsidP="008857B2">
            <w:pPr>
              <w:spacing w:line="0" w:lineRule="atLeast"/>
              <w:jc w:val="center"/>
              <w:rPr>
                <w:rFonts w:ascii="標楷體" w:eastAsia="標楷體" w:hAnsi="標楷體"/>
                <w:color w:val="000000"/>
                <w:sz w:val="28"/>
              </w:rPr>
            </w:pPr>
            <w:r w:rsidRPr="008857B2">
              <w:rPr>
                <w:rFonts w:ascii="標楷體" w:eastAsia="標楷體" w:hAnsi="標楷體" w:hint="eastAsia"/>
                <w:color w:val="000000"/>
                <w:sz w:val="28"/>
                <w:szCs w:val="20"/>
              </w:rPr>
              <w:t>巴崚國小</w:t>
            </w:r>
          </w:p>
        </w:tc>
      </w:tr>
    </w:tbl>
    <w:p w14:paraId="5B9283AD" w14:textId="77777777" w:rsidR="00733A0A" w:rsidRDefault="00024102" w:rsidP="00024102">
      <w:pPr>
        <w:widowControl/>
        <w:jc w:val="center"/>
        <w:rPr>
          <w:rFonts w:ascii="標楷體" w:eastAsia="標楷體" w:hAnsi="標楷體"/>
          <w:b/>
        </w:rPr>
      </w:pPr>
      <w:r w:rsidRPr="00A150D5">
        <w:rPr>
          <w:color w:val="000000"/>
        </w:rPr>
        <w:br w:type="page"/>
      </w:r>
    </w:p>
    <w:p w14:paraId="1ED25CF1"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07443BE8" w14:textId="338FAAC3"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CC1D06">
        <w:rPr>
          <w:rFonts w:ascii="標楷體" w:eastAsia="標楷體" w:hAnsi="標楷體" w:hint="eastAsia"/>
          <w:color w:val="000000"/>
          <w:sz w:val="28"/>
          <w:szCs w:val="28"/>
        </w:rPr>
        <w:t>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5FBAE927"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208F6E03" w14:textId="77777777" w:rsidR="00E46224" w:rsidRPr="00B36E94" w:rsidRDefault="00E46224" w:rsidP="00E46224"/>
    <w:p w14:paraId="397C31B2"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6C8B53E0"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381DACE4" w14:textId="77777777" w:rsidR="00E46224" w:rsidRPr="00B36E94" w:rsidRDefault="00E46224" w:rsidP="00E46224"/>
    <w:p w14:paraId="657E6BAF"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69577982" w14:textId="77777777" w:rsidTr="00D865CE">
        <w:trPr>
          <w:trHeight w:val="396"/>
          <w:jc w:val="center"/>
        </w:trPr>
        <w:tc>
          <w:tcPr>
            <w:tcW w:w="1409" w:type="dxa"/>
            <w:gridSpan w:val="2"/>
            <w:shd w:val="clear" w:color="auto" w:fill="AFFFE4"/>
            <w:vAlign w:val="center"/>
          </w:tcPr>
          <w:p w14:paraId="3DF6160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24B700C0"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BA49E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155497FD" w14:textId="77777777" w:rsidR="00E46224" w:rsidRPr="00D865CE" w:rsidRDefault="00E46224" w:rsidP="00D865CE">
            <w:pPr>
              <w:jc w:val="center"/>
              <w:rPr>
                <w:rFonts w:ascii="標楷體" w:eastAsia="標楷體" w:hAnsi="標楷體"/>
              </w:rPr>
            </w:pPr>
          </w:p>
        </w:tc>
      </w:tr>
      <w:tr w:rsidR="00E46224" w:rsidRPr="00B36E94" w14:paraId="54070841" w14:textId="77777777" w:rsidTr="00D865CE">
        <w:trPr>
          <w:jc w:val="center"/>
        </w:trPr>
        <w:tc>
          <w:tcPr>
            <w:tcW w:w="1409" w:type="dxa"/>
            <w:gridSpan w:val="2"/>
            <w:shd w:val="clear" w:color="auto" w:fill="AFFFE4"/>
            <w:vAlign w:val="center"/>
          </w:tcPr>
          <w:p w14:paraId="5BDD5DB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605DF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4A01A09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B7A0B0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07D79A7" w14:textId="77777777" w:rsidTr="00D865CE">
        <w:trPr>
          <w:jc w:val="center"/>
        </w:trPr>
        <w:tc>
          <w:tcPr>
            <w:tcW w:w="1409" w:type="dxa"/>
            <w:gridSpan w:val="2"/>
            <w:tcBorders>
              <w:bottom w:val="double" w:sz="4" w:space="0" w:color="auto"/>
            </w:tcBorders>
            <w:shd w:val="clear" w:color="auto" w:fill="AFFFE4"/>
            <w:vAlign w:val="center"/>
          </w:tcPr>
          <w:p w14:paraId="2CD47C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6EAEBC5F" w14:textId="77777777" w:rsidR="00E46224" w:rsidRPr="00D865CE" w:rsidRDefault="00E46224" w:rsidP="00D865CE">
            <w:pPr>
              <w:rPr>
                <w:rFonts w:ascii="標楷體" w:eastAsia="標楷體" w:hAnsi="標楷體"/>
              </w:rPr>
            </w:pPr>
          </w:p>
        </w:tc>
      </w:tr>
      <w:tr w:rsidR="00E46224" w:rsidRPr="00B36E94" w14:paraId="24999B47" w14:textId="77777777" w:rsidTr="00D865CE">
        <w:trPr>
          <w:jc w:val="center"/>
        </w:trPr>
        <w:tc>
          <w:tcPr>
            <w:tcW w:w="9872" w:type="dxa"/>
            <w:gridSpan w:val="9"/>
            <w:shd w:val="clear" w:color="auto" w:fill="AFFFE4"/>
            <w:vAlign w:val="center"/>
          </w:tcPr>
          <w:p w14:paraId="28B0E04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7418DF56" w14:textId="77777777" w:rsidTr="00930FD6">
        <w:trPr>
          <w:trHeight w:val="1935"/>
          <w:jc w:val="center"/>
        </w:trPr>
        <w:tc>
          <w:tcPr>
            <w:tcW w:w="704" w:type="dxa"/>
            <w:vMerge w:val="restart"/>
            <w:shd w:val="clear" w:color="auto" w:fill="AFFFE4"/>
            <w:vAlign w:val="center"/>
          </w:tcPr>
          <w:p w14:paraId="33E6BA3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3582145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5A5310F7"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FBEB8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12C7983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E26140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65D9FE11"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76F4C9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7E754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08FF2E6"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5D6657A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3A3D12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53FFB0F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334690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5CAD994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0ADDA53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7D6EA688" w14:textId="77777777" w:rsidTr="00930FD6">
        <w:trPr>
          <w:trHeight w:val="1935"/>
          <w:jc w:val="center"/>
        </w:trPr>
        <w:tc>
          <w:tcPr>
            <w:tcW w:w="704" w:type="dxa"/>
            <w:vMerge/>
            <w:shd w:val="clear" w:color="auto" w:fill="AFFFE4"/>
            <w:vAlign w:val="center"/>
          </w:tcPr>
          <w:p w14:paraId="793CDFB3"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2F5EC0C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1174C2A"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55D1E357"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700B52A6" w14:textId="77777777" w:rsidR="00E46224" w:rsidRPr="00D865CE" w:rsidRDefault="00E46224" w:rsidP="00D865CE">
            <w:pPr>
              <w:jc w:val="center"/>
              <w:rPr>
                <w:rFonts w:ascii="標楷體" w:eastAsia="標楷體" w:hAnsi="標楷體"/>
              </w:rPr>
            </w:pPr>
          </w:p>
        </w:tc>
      </w:tr>
      <w:tr w:rsidR="00E46224" w:rsidRPr="00B36E94" w14:paraId="0D75390C" w14:textId="77777777" w:rsidTr="00D865CE">
        <w:trPr>
          <w:jc w:val="center"/>
        </w:trPr>
        <w:tc>
          <w:tcPr>
            <w:tcW w:w="1828" w:type="dxa"/>
            <w:gridSpan w:val="3"/>
            <w:shd w:val="clear" w:color="auto" w:fill="AFFFE4"/>
            <w:vAlign w:val="center"/>
          </w:tcPr>
          <w:p w14:paraId="18F7B5E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720A3A8D" w14:textId="77777777" w:rsidR="00E46224" w:rsidRPr="00D865CE" w:rsidRDefault="00E46224" w:rsidP="00D865CE">
            <w:pPr>
              <w:jc w:val="both"/>
              <w:rPr>
                <w:rFonts w:ascii="標楷體" w:eastAsia="標楷體" w:hAnsi="標楷體"/>
                <w:color w:val="BFBFBF"/>
                <w:u w:val="single"/>
              </w:rPr>
            </w:pPr>
          </w:p>
        </w:tc>
      </w:tr>
      <w:tr w:rsidR="00E46224" w:rsidRPr="00B36E94" w14:paraId="7C63B7B7" w14:textId="77777777" w:rsidTr="00D865CE">
        <w:trPr>
          <w:jc w:val="center"/>
        </w:trPr>
        <w:tc>
          <w:tcPr>
            <w:tcW w:w="1828" w:type="dxa"/>
            <w:gridSpan w:val="3"/>
            <w:shd w:val="clear" w:color="auto" w:fill="AFFFE4"/>
            <w:vAlign w:val="center"/>
          </w:tcPr>
          <w:p w14:paraId="651A44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3BCB2BFF" w14:textId="77777777" w:rsidR="00E46224" w:rsidRPr="00D865CE" w:rsidRDefault="00E46224" w:rsidP="00D865CE">
            <w:pPr>
              <w:rPr>
                <w:rFonts w:ascii="標楷體" w:eastAsia="標楷體" w:hAnsi="標楷體"/>
              </w:rPr>
            </w:pPr>
          </w:p>
        </w:tc>
      </w:tr>
      <w:tr w:rsidR="00E46224" w:rsidRPr="00B36E94" w14:paraId="698F6F49" w14:textId="77777777" w:rsidTr="00D865CE">
        <w:trPr>
          <w:jc w:val="center"/>
        </w:trPr>
        <w:tc>
          <w:tcPr>
            <w:tcW w:w="1828" w:type="dxa"/>
            <w:gridSpan w:val="3"/>
            <w:tcBorders>
              <w:bottom w:val="double" w:sz="4" w:space="0" w:color="auto"/>
            </w:tcBorders>
            <w:shd w:val="clear" w:color="auto" w:fill="AFFFE4"/>
            <w:vAlign w:val="center"/>
          </w:tcPr>
          <w:p w14:paraId="188BDEC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48EDE5A3" w14:textId="77777777" w:rsidR="00E46224" w:rsidRPr="00D865CE" w:rsidRDefault="00E46224" w:rsidP="00D865CE">
            <w:pPr>
              <w:rPr>
                <w:rFonts w:ascii="標楷體" w:eastAsia="標楷體" w:hAnsi="標楷體"/>
              </w:rPr>
            </w:pPr>
          </w:p>
        </w:tc>
      </w:tr>
      <w:tr w:rsidR="00E46224" w:rsidRPr="00B36E94" w14:paraId="155FC0A9" w14:textId="77777777" w:rsidTr="00D865CE">
        <w:trPr>
          <w:jc w:val="center"/>
        </w:trPr>
        <w:tc>
          <w:tcPr>
            <w:tcW w:w="9872" w:type="dxa"/>
            <w:gridSpan w:val="9"/>
            <w:shd w:val="clear" w:color="auto" w:fill="AFFFE4"/>
            <w:vAlign w:val="center"/>
          </w:tcPr>
          <w:p w14:paraId="3EAD31E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0085F4" w14:textId="77777777" w:rsidTr="00D865CE">
        <w:trPr>
          <w:jc w:val="center"/>
        </w:trPr>
        <w:tc>
          <w:tcPr>
            <w:tcW w:w="9872" w:type="dxa"/>
            <w:gridSpan w:val="9"/>
            <w:shd w:val="clear" w:color="auto" w:fill="auto"/>
            <w:vAlign w:val="center"/>
          </w:tcPr>
          <w:p w14:paraId="156EDC27"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3F97508D" w14:textId="77777777" w:rsidTr="00D865CE">
        <w:trPr>
          <w:jc w:val="center"/>
        </w:trPr>
        <w:tc>
          <w:tcPr>
            <w:tcW w:w="9872" w:type="dxa"/>
            <w:gridSpan w:val="9"/>
            <w:tcBorders>
              <w:bottom w:val="single" w:sz="4" w:space="0" w:color="auto"/>
            </w:tcBorders>
            <w:shd w:val="clear" w:color="auto" w:fill="AFFFE4"/>
            <w:vAlign w:val="center"/>
          </w:tcPr>
          <w:p w14:paraId="041FCDE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32B4F8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5619CFE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AFA0EE2" w14:textId="77777777" w:rsidR="00E46224" w:rsidRPr="00D865CE" w:rsidRDefault="00E46224" w:rsidP="00D865CE">
            <w:pPr>
              <w:rPr>
                <w:rFonts w:ascii="標楷體" w:eastAsia="標楷體" w:hAnsi="標楷體"/>
              </w:rPr>
            </w:pPr>
          </w:p>
        </w:tc>
      </w:tr>
      <w:tr w:rsidR="00E46224" w:rsidRPr="00B36E94" w14:paraId="0C17ED42" w14:textId="77777777" w:rsidTr="00D865CE">
        <w:trPr>
          <w:jc w:val="center"/>
        </w:trPr>
        <w:tc>
          <w:tcPr>
            <w:tcW w:w="9872" w:type="dxa"/>
            <w:gridSpan w:val="9"/>
            <w:tcBorders>
              <w:top w:val="single" w:sz="4" w:space="0" w:color="auto"/>
            </w:tcBorders>
            <w:shd w:val="clear" w:color="auto" w:fill="AFFFE4"/>
            <w:vAlign w:val="center"/>
          </w:tcPr>
          <w:p w14:paraId="374924D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15FC78CD" w14:textId="77777777" w:rsidTr="00D865CE">
        <w:trPr>
          <w:jc w:val="center"/>
        </w:trPr>
        <w:tc>
          <w:tcPr>
            <w:tcW w:w="4947" w:type="dxa"/>
            <w:gridSpan w:val="6"/>
            <w:shd w:val="clear" w:color="auto" w:fill="AFFFE4"/>
            <w:vAlign w:val="center"/>
          </w:tcPr>
          <w:p w14:paraId="0CF5AE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83747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0BAD64B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35038FD8" w14:textId="77777777" w:rsidTr="00D865CE">
        <w:trPr>
          <w:jc w:val="center"/>
        </w:trPr>
        <w:tc>
          <w:tcPr>
            <w:tcW w:w="4947" w:type="dxa"/>
            <w:gridSpan w:val="6"/>
            <w:shd w:val="clear" w:color="auto" w:fill="auto"/>
            <w:vAlign w:val="center"/>
          </w:tcPr>
          <w:p w14:paraId="11B3012E"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1B40F7B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266CBFB7" w14:textId="77777777" w:rsidR="00E46224" w:rsidRPr="00D865CE" w:rsidRDefault="00E46224" w:rsidP="00D865CE">
            <w:pPr>
              <w:jc w:val="both"/>
              <w:rPr>
                <w:rFonts w:ascii="標楷體" w:eastAsia="標楷體" w:hAnsi="標楷體"/>
              </w:rPr>
            </w:pPr>
          </w:p>
        </w:tc>
      </w:tr>
      <w:tr w:rsidR="00E46224" w:rsidRPr="00B36E94" w14:paraId="40C31543" w14:textId="77777777" w:rsidTr="00D865CE">
        <w:trPr>
          <w:jc w:val="center"/>
        </w:trPr>
        <w:tc>
          <w:tcPr>
            <w:tcW w:w="9872" w:type="dxa"/>
            <w:gridSpan w:val="9"/>
            <w:shd w:val="clear" w:color="auto" w:fill="auto"/>
            <w:vAlign w:val="center"/>
          </w:tcPr>
          <w:p w14:paraId="64B22C6E"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225F656F" w14:textId="77777777" w:rsidR="00E46224" w:rsidRPr="00D865CE" w:rsidRDefault="00E46224" w:rsidP="00D865CE">
            <w:pPr>
              <w:jc w:val="both"/>
              <w:rPr>
                <w:rFonts w:ascii="標楷體" w:eastAsia="標楷體" w:hAnsi="標楷體"/>
              </w:rPr>
            </w:pPr>
          </w:p>
        </w:tc>
      </w:tr>
      <w:tr w:rsidR="00E46224" w:rsidRPr="00B36E94" w14:paraId="2ACBFCBD" w14:textId="77777777" w:rsidTr="00D865CE">
        <w:trPr>
          <w:trHeight w:val="1226"/>
          <w:jc w:val="center"/>
        </w:trPr>
        <w:tc>
          <w:tcPr>
            <w:tcW w:w="9872" w:type="dxa"/>
            <w:gridSpan w:val="9"/>
            <w:shd w:val="clear" w:color="auto" w:fill="auto"/>
          </w:tcPr>
          <w:p w14:paraId="17137F30"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620311BA" w14:textId="77777777" w:rsidR="00E46224" w:rsidRPr="00D865CE" w:rsidRDefault="00E46224" w:rsidP="00D865CE">
            <w:pPr>
              <w:jc w:val="both"/>
              <w:rPr>
                <w:rFonts w:ascii="標楷體" w:eastAsia="標楷體" w:hAnsi="標楷體"/>
              </w:rPr>
            </w:pPr>
          </w:p>
        </w:tc>
      </w:tr>
    </w:tbl>
    <w:p w14:paraId="6EABB546"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4C563DBC" w14:textId="1A10CCE5"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CC1D06">
        <w:rPr>
          <w:rFonts w:ascii="標楷體" w:eastAsia="標楷體" w:hAnsi="標楷體" w:hint="eastAsia"/>
          <w:color w:val="000000"/>
          <w:sz w:val="28"/>
          <w:szCs w:val="28"/>
        </w:rPr>
        <w:t>4</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14:paraId="238B2027"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2EF2D6BB" w14:textId="77777777" w:rsidTr="00B61448">
        <w:trPr>
          <w:trHeight w:val="885"/>
          <w:jc w:val="center"/>
        </w:trPr>
        <w:tc>
          <w:tcPr>
            <w:tcW w:w="1366" w:type="dxa"/>
            <w:tcBorders>
              <w:top w:val="single" w:sz="12" w:space="0" w:color="auto"/>
              <w:bottom w:val="single" w:sz="12" w:space="0" w:color="auto"/>
            </w:tcBorders>
            <w:vAlign w:val="center"/>
          </w:tcPr>
          <w:p w14:paraId="2B5D3D41"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3303AC39" w14:textId="77777777" w:rsidR="009266FA" w:rsidRPr="004F261A" w:rsidRDefault="009266FA" w:rsidP="00B61448">
            <w:pPr>
              <w:spacing w:line="480" w:lineRule="exact"/>
              <w:jc w:val="both"/>
              <w:rPr>
                <w:rFonts w:ascii="標楷體" w:eastAsia="標楷體" w:hAnsi="標楷體"/>
              </w:rPr>
            </w:pPr>
          </w:p>
        </w:tc>
      </w:tr>
      <w:tr w:rsidR="009266FA" w:rsidRPr="004F261A" w14:paraId="551A61AF" w14:textId="77777777" w:rsidTr="00B61448">
        <w:trPr>
          <w:trHeight w:val="720"/>
          <w:jc w:val="center"/>
        </w:trPr>
        <w:tc>
          <w:tcPr>
            <w:tcW w:w="1366" w:type="dxa"/>
            <w:vAlign w:val="center"/>
          </w:tcPr>
          <w:p w14:paraId="35249D79"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58BA071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73AFF3C5"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027BFA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4FF069DF"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E1B1798" w14:textId="77777777" w:rsidTr="00B61448">
        <w:trPr>
          <w:trHeight w:val="720"/>
          <w:jc w:val="center"/>
        </w:trPr>
        <w:tc>
          <w:tcPr>
            <w:tcW w:w="1366" w:type="dxa"/>
            <w:vAlign w:val="center"/>
          </w:tcPr>
          <w:p w14:paraId="70224FF6"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6F6284F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319376C2"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13FBC8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5306EE6" w14:textId="77777777" w:rsidR="009266FA" w:rsidRPr="004F261A" w:rsidRDefault="009266FA" w:rsidP="00B61448">
            <w:pPr>
              <w:spacing w:line="480" w:lineRule="exact"/>
              <w:jc w:val="center"/>
              <w:rPr>
                <w:rFonts w:ascii="標楷體" w:eastAsia="標楷體" w:hAnsi="標楷體"/>
              </w:rPr>
            </w:pPr>
          </w:p>
        </w:tc>
      </w:tr>
      <w:tr w:rsidR="009266FA" w:rsidRPr="004F261A" w14:paraId="7173F3BE" w14:textId="77777777" w:rsidTr="00B61448">
        <w:trPr>
          <w:trHeight w:val="720"/>
          <w:jc w:val="center"/>
        </w:trPr>
        <w:tc>
          <w:tcPr>
            <w:tcW w:w="1366" w:type="dxa"/>
            <w:vAlign w:val="center"/>
          </w:tcPr>
          <w:p w14:paraId="6064DD5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188D54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00DF34D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DFC0B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196276CA" w14:textId="77777777" w:rsidR="009266FA" w:rsidRPr="004F261A" w:rsidRDefault="009266FA" w:rsidP="00B61448">
            <w:pPr>
              <w:spacing w:line="480" w:lineRule="exact"/>
              <w:jc w:val="center"/>
              <w:rPr>
                <w:rFonts w:ascii="標楷體" w:eastAsia="標楷體" w:hAnsi="標楷體"/>
              </w:rPr>
            </w:pPr>
          </w:p>
        </w:tc>
      </w:tr>
      <w:tr w:rsidR="009266FA" w:rsidRPr="004F261A" w14:paraId="2A118AF6" w14:textId="77777777" w:rsidTr="00B61448">
        <w:trPr>
          <w:trHeight w:val="720"/>
          <w:jc w:val="center"/>
        </w:trPr>
        <w:tc>
          <w:tcPr>
            <w:tcW w:w="1366" w:type="dxa"/>
            <w:vAlign w:val="center"/>
          </w:tcPr>
          <w:p w14:paraId="085AA5B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8952080"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C0C840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730C1F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48F5736" w14:textId="77777777" w:rsidR="009266FA" w:rsidRPr="004F261A" w:rsidRDefault="009266FA" w:rsidP="00B61448">
            <w:pPr>
              <w:spacing w:line="480" w:lineRule="exact"/>
              <w:jc w:val="center"/>
              <w:rPr>
                <w:rFonts w:ascii="標楷體" w:eastAsia="標楷體" w:hAnsi="標楷體"/>
              </w:rPr>
            </w:pPr>
          </w:p>
        </w:tc>
      </w:tr>
      <w:tr w:rsidR="009266FA" w:rsidRPr="004F261A" w14:paraId="241F1CC9" w14:textId="77777777" w:rsidTr="00B61448">
        <w:trPr>
          <w:trHeight w:val="720"/>
          <w:jc w:val="center"/>
        </w:trPr>
        <w:tc>
          <w:tcPr>
            <w:tcW w:w="1366" w:type="dxa"/>
            <w:vAlign w:val="center"/>
          </w:tcPr>
          <w:p w14:paraId="7E0CB8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918EFEC"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CB91DE7"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4BD19B5"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5901916" w14:textId="77777777" w:rsidR="009266FA" w:rsidRPr="004F261A" w:rsidRDefault="009266FA" w:rsidP="00B61448">
            <w:pPr>
              <w:spacing w:line="480" w:lineRule="exact"/>
              <w:jc w:val="center"/>
              <w:rPr>
                <w:rFonts w:ascii="標楷體" w:eastAsia="標楷體" w:hAnsi="標楷體"/>
              </w:rPr>
            </w:pPr>
          </w:p>
        </w:tc>
      </w:tr>
      <w:tr w:rsidR="009266FA" w:rsidRPr="004F261A" w14:paraId="67110AB6" w14:textId="77777777" w:rsidTr="00B61448">
        <w:trPr>
          <w:trHeight w:val="360"/>
          <w:jc w:val="center"/>
        </w:trPr>
        <w:tc>
          <w:tcPr>
            <w:tcW w:w="1366" w:type="dxa"/>
            <w:vAlign w:val="center"/>
          </w:tcPr>
          <w:p w14:paraId="58A022E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126820F6"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3FC5287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09ADAEA1" w14:textId="77777777" w:rsidR="009266FA" w:rsidRPr="004F261A" w:rsidRDefault="009266FA" w:rsidP="00B61448">
            <w:pPr>
              <w:spacing w:line="480" w:lineRule="exact"/>
              <w:jc w:val="center"/>
              <w:rPr>
                <w:rFonts w:ascii="標楷體" w:eastAsia="標楷體" w:hAnsi="標楷體"/>
              </w:rPr>
            </w:pPr>
          </w:p>
        </w:tc>
      </w:tr>
      <w:tr w:rsidR="009266FA" w:rsidRPr="004F261A" w14:paraId="14DB8774" w14:textId="77777777" w:rsidTr="00B61448">
        <w:trPr>
          <w:trHeight w:val="360"/>
          <w:jc w:val="center"/>
        </w:trPr>
        <w:tc>
          <w:tcPr>
            <w:tcW w:w="1366" w:type="dxa"/>
            <w:vAlign w:val="center"/>
          </w:tcPr>
          <w:p w14:paraId="13D4D91D"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6799DDB6" w14:textId="77777777" w:rsidR="009266FA" w:rsidRPr="004F261A" w:rsidRDefault="009266FA" w:rsidP="00B61448">
            <w:pPr>
              <w:spacing w:line="480" w:lineRule="exact"/>
              <w:jc w:val="center"/>
              <w:rPr>
                <w:rFonts w:ascii="標楷體" w:eastAsia="標楷體" w:hAnsi="標楷體"/>
              </w:rPr>
            </w:pPr>
          </w:p>
        </w:tc>
      </w:tr>
      <w:tr w:rsidR="009266FA" w:rsidRPr="004F261A" w14:paraId="1C542FBD" w14:textId="77777777" w:rsidTr="00B61448">
        <w:trPr>
          <w:trHeight w:val="3485"/>
          <w:jc w:val="center"/>
        </w:trPr>
        <w:tc>
          <w:tcPr>
            <w:tcW w:w="9533" w:type="dxa"/>
            <w:gridSpan w:val="6"/>
            <w:tcBorders>
              <w:top w:val="single" w:sz="12" w:space="0" w:color="auto"/>
            </w:tcBorders>
          </w:tcPr>
          <w:p w14:paraId="44E83C0A"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6BCDD708" w14:textId="77777777" w:rsidTr="00B61448">
        <w:trPr>
          <w:trHeight w:val="2931"/>
          <w:jc w:val="center"/>
        </w:trPr>
        <w:tc>
          <w:tcPr>
            <w:tcW w:w="1366" w:type="dxa"/>
            <w:tcBorders>
              <w:top w:val="single" w:sz="4" w:space="0" w:color="auto"/>
            </w:tcBorders>
            <w:vAlign w:val="center"/>
          </w:tcPr>
          <w:p w14:paraId="64B832E9"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0985F8E7"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73AA6ABD"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6D4E01AA" w14:textId="77777777" w:rsidTr="00B61448">
        <w:trPr>
          <w:trHeight w:val="556"/>
          <w:jc w:val="center"/>
        </w:trPr>
        <w:tc>
          <w:tcPr>
            <w:tcW w:w="1366" w:type="dxa"/>
            <w:tcBorders>
              <w:bottom w:val="single" w:sz="12" w:space="0" w:color="auto"/>
            </w:tcBorders>
            <w:vAlign w:val="center"/>
          </w:tcPr>
          <w:p w14:paraId="52BF5035"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1074D64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64A2D1B7" w14:textId="660E618E" w:rsidR="009266FA" w:rsidRPr="00D05B24" w:rsidRDefault="009266FA" w:rsidP="009266FA">
      <w:pPr>
        <w:spacing w:line="480" w:lineRule="exact"/>
        <w:rPr>
          <w:rFonts w:ascii="標楷體" w:eastAsia="標楷體" w:hAnsi="標楷體"/>
          <w:b/>
          <w:color w:val="FF0000"/>
        </w:rPr>
      </w:pPr>
      <w:r w:rsidRPr="00D05B24">
        <w:rPr>
          <w:rFonts w:ascii="標楷體" w:eastAsia="標楷體" w:hAnsi="標楷體" w:hint="eastAsia"/>
          <w:b/>
          <w:color w:val="FF0000"/>
        </w:rPr>
        <w:t>＊所附學習單亦請以</w:t>
      </w:r>
      <w:r w:rsidRPr="00D05B24">
        <w:rPr>
          <w:rFonts w:ascii="標楷體" w:eastAsia="標楷體" w:hAnsi="標楷體"/>
          <w:b/>
          <w:color w:val="FF0000"/>
        </w:rPr>
        <w:t xml:space="preserve">A4 </w:t>
      </w:r>
      <w:r w:rsidRPr="00D05B24">
        <w:rPr>
          <w:rFonts w:ascii="標楷體" w:eastAsia="標楷體" w:hAnsi="標楷體" w:hint="eastAsia"/>
          <w:b/>
          <w:color w:val="FF0000"/>
        </w:rPr>
        <w:t>格式設計</w:t>
      </w:r>
      <w:r w:rsidR="00930FD6" w:rsidRPr="00D05B24">
        <w:rPr>
          <w:rFonts w:ascii="標楷體" w:eastAsia="標楷體" w:hAnsi="標楷體" w:hint="eastAsia"/>
          <w:b/>
          <w:color w:val="FF0000"/>
        </w:rPr>
        <w:t>、</w:t>
      </w:r>
      <w:bookmarkStart w:id="1" w:name="_Hlk159487372"/>
      <w:r w:rsidR="00930FD6" w:rsidRPr="00D05B24">
        <w:rPr>
          <w:rFonts w:ascii="標楷體" w:eastAsia="標楷體" w:hAnsi="標楷體" w:hint="eastAsia"/>
          <w:b/>
          <w:color w:val="FF0000"/>
        </w:rPr>
        <w:t>請勿與教案</w:t>
      </w:r>
      <w:r w:rsidR="003A6AFE" w:rsidRPr="00D05B24">
        <w:rPr>
          <w:rFonts w:ascii="標楷體" w:eastAsia="標楷體" w:hAnsi="標楷體" w:hint="eastAsia"/>
          <w:b/>
          <w:color w:val="FF0000"/>
        </w:rPr>
        <w:t>一起</w:t>
      </w:r>
      <w:r w:rsidR="00930FD6" w:rsidRPr="00D05B24">
        <w:rPr>
          <w:rFonts w:ascii="標楷體" w:eastAsia="標楷體" w:hAnsi="標楷體" w:hint="eastAsia"/>
          <w:b/>
          <w:color w:val="FF0000"/>
        </w:rPr>
        <w:t>裝訂</w:t>
      </w:r>
    </w:p>
    <w:bookmarkEnd w:id="1"/>
    <w:p w14:paraId="5554362A" w14:textId="2B7B9590"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r w:rsidR="00930FD6" w:rsidRPr="00930FD6">
        <w:rPr>
          <w:rFonts w:ascii="標楷體" w:eastAsia="標楷體" w:hAnsi="標楷體" w:hint="eastAsia"/>
          <w:b/>
          <w:color w:val="FF0000"/>
        </w:rPr>
        <w:t>請勿與教案</w:t>
      </w:r>
      <w:r w:rsidR="003A6AFE">
        <w:rPr>
          <w:rFonts w:ascii="標楷體" w:eastAsia="標楷體" w:hAnsi="標楷體" w:hint="eastAsia"/>
          <w:b/>
          <w:color w:val="FF0000"/>
        </w:rPr>
        <w:t>一起</w:t>
      </w:r>
      <w:r w:rsidR="00930FD6" w:rsidRPr="00930FD6">
        <w:rPr>
          <w:rFonts w:ascii="標楷體" w:eastAsia="標楷體" w:hAnsi="標楷體" w:hint="eastAsia"/>
          <w:b/>
          <w:color w:val="FF0000"/>
        </w:rPr>
        <w:t>裝訂</w:t>
      </w:r>
    </w:p>
    <w:p w14:paraId="1AAEDD8D" w14:textId="09739CB7"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CC1D06">
        <w:rPr>
          <w:rFonts w:ascii="標楷體" w:eastAsia="標楷體" w:hAnsi="標楷體" w:hint="eastAsia"/>
          <w:b/>
          <w:bCs/>
          <w:color w:val="000000"/>
          <w:sz w:val="32"/>
          <w:szCs w:val="32"/>
        </w:rPr>
        <w:t>4</w:t>
      </w:r>
      <w:r w:rsidRPr="00D54360">
        <w:rPr>
          <w:rFonts w:ascii="標楷體" w:eastAsia="標楷體" w:hAnsi="標楷體" w:hint="eastAsia"/>
          <w:b/>
          <w:bCs/>
          <w:color w:val="000000"/>
          <w:sz w:val="32"/>
          <w:szCs w:val="32"/>
        </w:rPr>
        <w:t>年度推展校園在地化防災教學模組」(教學設計及執行成果)評選</w:t>
      </w:r>
    </w:p>
    <w:p w14:paraId="41761A1A"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6AD433E8" w14:textId="77777777" w:rsidR="009266FA" w:rsidRPr="00B61448" w:rsidRDefault="009266FA" w:rsidP="009266FA">
      <w:pPr>
        <w:spacing w:line="480" w:lineRule="exact"/>
        <w:jc w:val="center"/>
        <w:rPr>
          <w:rFonts w:ascii="標楷體" w:eastAsia="標楷體" w:hAnsi="標楷體"/>
          <w:bCs/>
          <w:color w:val="000000"/>
        </w:rPr>
      </w:pPr>
    </w:p>
    <w:p w14:paraId="69D82AAA" w14:textId="1A1087FE"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CC1D06">
        <w:rPr>
          <w:rFonts w:ascii="標楷體" w:eastAsia="標楷體" w:hAnsi="標楷體" w:hint="eastAsia"/>
        </w:rPr>
        <w:t>4</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24E99E71"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317010FF"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3348C61A"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09E4A785"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23FB4527" w14:textId="77777777" w:rsidR="009266FA" w:rsidRPr="004F261A" w:rsidRDefault="009266FA" w:rsidP="009266FA">
      <w:pPr>
        <w:spacing w:line="480" w:lineRule="exact"/>
        <w:ind w:firstLineChars="50" w:firstLine="120"/>
        <w:rPr>
          <w:rFonts w:ascii="標楷體" w:eastAsia="標楷體" w:hAnsi="標楷體"/>
        </w:rPr>
      </w:pPr>
    </w:p>
    <w:p w14:paraId="7998A69B"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7F30BDBC" w14:textId="77777777" w:rsidTr="00B61448">
        <w:tc>
          <w:tcPr>
            <w:tcW w:w="1668" w:type="dxa"/>
          </w:tcPr>
          <w:p w14:paraId="703C8669"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5CFD5EF5"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64742036" w14:textId="77777777" w:rsidTr="00B61448">
        <w:tc>
          <w:tcPr>
            <w:tcW w:w="1668" w:type="dxa"/>
          </w:tcPr>
          <w:p w14:paraId="0BEBC23F"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6E87A28E"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F9FF411" w14:textId="77777777" w:rsidTr="00B61448">
        <w:tc>
          <w:tcPr>
            <w:tcW w:w="1668" w:type="dxa"/>
          </w:tcPr>
          <w:p w14:paraId="5604B6E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DEA4684"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54A9378A" w14:textId="77777777" w:rsidTr="00B61448">
        <w:tc>
          <w:tcPr>
            <w:tcW w:w="1668" w:type="dxa"/>
          </w:tcPr>
          <w:p w14:paraId="6663204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3D9C6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33C2C9EC" w14:textId="77777777" w:rsidTr="00B61448">
        <w:tc>
          <w:tcPr>
            <w:tcW w:w="1668" w:type="dxa"/>
          </w:tcPr>
          <w:p w14:paraId="7AC499E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6350F48E"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2C93082"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0B56D9E6" w14:textId="77777777" w:rsidR="009266FA" w:rsidRDefault="009266FA" w:rsidP="009266FA">
      <w:pPr>
        <w:spacing w:beforeLines="100" w:before="360" w:afterLines="20" w:after="72" w:line="480" w:lineRule="exact"/>
        <w:rPr>
          <w:rFonts w:ascii="標楷體" w:eastAsia="標楷體" w:hAnsi="標楷體"/>
          <w:spacing w:val="2"/>
        </w:rPr>
      </w:pPr>
    </w:p>
    <w:p w14:paraId="1DF20AE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98D1D3" w14:textId="1767BAE7"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CC1D06">
        <w:rPr>
          <w:rFonts w:ascii="標楷體" w:eastAsia="標楷體" w:hAnsi="標楷體" w:hint="eastAsia"/>
          <w:spacing w:val="2"/>
        </w:rPr>
        <w:t>14</w:t>
      </w:r>
      <w:r w:rsidRPr="004F261A">
        <w:rPr>
          <w:rFonts w:ascii="標楷體" w:eastAsia="標楷體" w:hAnsi="標楷體" w:hint="eastAsia"/>
          <w:spacing w:val="2"/>
        </w:rPr>
        <w:t>年　　月　　日</w:t>
      </w:r>
    </w:p>
    <w:p w14:paraId="6662EAFD" w14:textId="7BDDCFA3" w:rsidR="00930FD6" w:rsidRDefault="00733A0A">
      <w:pPr>
        <w:widowControl/>
        <w:rPr>
          <w:rFonts w:ascii="標楷體" w:eastAsia="標楷體" w:hAnsi="標楷體"/>
          <w:b/>
        </w:rPr>
      </w:pPr>
      <w:r>
        <w:rPr>
          <w:rFonts w:ascii="標楷體" w:eastAsia="標楷體" w:hAnsi="標楷體"/>
          <w:b/>
        </w:rPr>
        <w:br w:type="page"/>
      </w:r>
    </w:p>
    <w:p w14:paraId="40BEE928"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70389BB"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5DC7C1D8" w14:textId="3CED01AA"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CC1D06">
        <w:rPr>
          <w:rFonts w:ascii="標楷體" w:eastAsia="標楷體" w:hAnsi="標楷體" w:hint="eastAsia"/>
          <w:b/>
          <w:color w:val="000000"/>
          <w:sz w:val="28"/>
          <w:szCs w:val="28"/>
        </w:rPr>
        <w:t>4</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w:t>
      </w:r>
      <w:r w:rsidR="006570C5">
        <w:rPr>
          <w:rFonts w:ascii="標楷體" w:eastAsia="標楷體" w:hAnsi="標楷體" w:hint="eastAsia"/>
          <w:b/>
          <w:color w:val="000000"/>
          <w:sz w:val="28"/>
          <w:szCs w:val="28"/>
        </w:rPr>
        <w:t>選</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40EA7E6B" w14:textId="77777777" w:rsidTr="009266FA">
        <w:trPr>
          <w:trHeight w:val="255"/>
          <w:jc w:val="center"/>
        </w:trPr>
        <w:tc>
          <w:tcPr>
            <w:tcW w:w="691" w:type="dxa"/>
            <w:vMerge w:val="restart"/>
            <w:vAlign w:val="center"/>
          </w:tcPr>
          <w:p w14:paraId="53645F7F"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4CB077C8"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28F01C08"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E7039B9"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52632760"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8A8E2C1" w14:textId="77777777" w:rsidTr="009266FA">
        <w:trPr>
          <w:trHeight w:val="1382"/>
          <w:jc w:val="center"/>
        </w:trPr>
        <w:tc>
          <w:tcPr>
            <w:tcW w:w="691" w:type="dxa"/>
            <w:vMerge/>
            <w:vAlign w:val="center"/>
          </w:tcPr>
          <w:p w14:paraId="7F00A1F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56526B6D"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2F0279D"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422C84E8"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40F38E13"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5A9E47EA"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0539D41F"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168B6342"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7C6BA51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FBB33EF" w14:textId="77777777" w:rsidTr="009266FA">
        <w:trPr>
          <w:trHeight w:val="127"/>
          <w:jc w:val="center"/>
        </w:trPr>
        <w:tc>
          <w:tcPr>
            <w:tcW w:w="691" w:type="dxa"/>
            <w:vMerge/>
            <w:vAlign w:val="center"/>
          </w:tcPr>
          <w:p w14:paraId="120FF4EF"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0934411B"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34B258D7"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3906F42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5AD0E038"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1A36A7B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3DCC5252"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27EFAE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C6BD44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360F1ACE" w14:textId="77777777" w:rsidTr="009266FA">
        <w:trPr>
          <w:trHeight w:val="986"/>
          <w:jc w:val="center"/>
        </w:trPr>
        <w:tc>
          <w:tcPr>
            <w:tcW w:w="691" w:type="dxa"/>
            <w:vAlign w:val="center"/>
          </w:tcPr>
          <w:p w14:paraId="1BC41BA3"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D64FE7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3682717F"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4548E84F"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1904EA01"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6C91F0E4"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35D35470"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5B1F0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DC267A6" w14:textId="77777777" w:rsidR="009266FA" w:rsidRPr="005D20BF" w:rsidRDefault="009266FA" w:rsidP="00B61448">
            <w:pPr>
              <w:jc w:val="center"/>
              <w:rPr>
                <w:rFonts w:ascii="標楷體" w:eastAsia="標楷體" w:hAnsi="標楷體"/>
                <w:b/>
                <w:sz w:val="16"/>
                <w:szCs w:val="16"/>
              </w:rPr>
            </w:pPr>
          </w:p>
        </w:tc>
      </w:tr>
      <w:tr w:rsidR="009266FA" w14:paraId="1BCBC6FC" w14:textId="77777777" w:rsidTr="009266FA">
        <w:trPr>
          <w:trHeight w:val="986"/>
          <w:jc w:val="center"/>
        </w:trPr>
        <w:tc>
          <w:tcPr>
            <w:tcW w:w="691" w:type="dxa"/>
            <w:vAlign w:val="center"/>
          </w:tcPr>
          <w:p w14:paraId="7C841FF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73CAF30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BD9A16A"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77124BED"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13F7BCEF"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2217DDCA" w14:textId="77777777" w:rsidR="009266FA" w:rsidRPr="00933AD4" w:rsidRDefault="009266FA" w:rsidP="00B61448">
            <w:pPr>
              <w:jc w:val="center"/>
              <w:rPr>
                <w:rFonts w:ascii="標楷體" w:eastAsia="標楷體" w:hAnsi="標楷體"/>
              </w:rPr>
            </w:pPr>
          </w:p>
        </w:tc>
        <w:tc>
          <w:tcPr>
            <w:tcW w:w="760" w:type="dxa"/>
            <w:tcBorders>
              <w:tr2bl w:val="nil"/>
            </w:tcBorders>
          </w:tcPr>
          <w:p w14:paraId="08A4545F"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34566A7"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87FD99A" w14:textId="77777777" w:rsidR="009266FA" w:rsidRPr="00F56EDB" w:rsidRDefault="009266FA" w:rsidP="00B61448">
            <w:pPr>
              <w:jc w:val="center"/>
              <w:rPr>
                <w:rFonts w:ascii="標楷體" w:eastAsia="標楷體" w:hAnsi="標楷體"/>
                <w:b/>
                <w:sz w:val="32"/>
                <w:szCs w:val="32"/>
              </w:rPr>
            </w:pPr>
          </w:p>
        </w:tc>
      </w:tr>
      <w:tr w:rsidR="009266FA" w14:paraId="601F2FE7" w14:textId="77777777" w:rsidTr="009266FA">
        <w:trPr>
          <w:trHeight w:val="986"/>
          <w:jc w:val="center"/>
        </w:trPr>
        <w:tc>
          <w:tcPr>
            <w:tcW w:w="691" w:type="dxa"/>
            <w:vAlign w:val="center"/>
          </w:tcPr>
          <w:p w14:paraId="739D637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77FD0B90"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41B19CF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5DF3067" w14:textId="77777777" w:rsidR="009266FA" w:rsidRPr="00933AD4" w:rsidRDefault="009266FA" w:rsidP="00B61448">
            <w:pPr>
              <w:jc w:val="center"/>
              <w:rPr>
                <w:rFonts w:ascii="標楷體" w:eastAsia="標楷體" w:hAnsi="標楷體"/>
              </w:rPr>
            </w:pPr>
          </w:p>
        </w:tc>
        <w:tc>
          <w:tcPr>
            <w:tcW w:w="1056" w:type="dxa"/>
            <w:vAlign w:val="center"/>
          </w:tcPr>
          <w:p w14:paraId="6E50D19B" w14:textId="77777777" w:rsidR="009266FA" w:rsidRPr="00933AD4" w:rsidRDefault="009266FA" w:rsidP="00B61448">
            <w:pPr>
              <w:jc w:val="center"/>
              <w:rPr>
                <w:rFonts w:ascii="標楷體" w:eastAsia="標楷體" w:hAnsi="標楷體"/>
              </w:rPr>
            </w:pPr>
          </w:p>
        </w:tc>
        <w:tc>
          <w:tcPr>
            <w:tcW w:w="1060" w:type="dxa"/>
            <w:vAlign w:val="center"/>
          </w:tcPr>
          <w:p w14:paraId="2D86209E" w14:textId="77777777" w:rsidR="009266FA" w:rsidRPr="00933AD4" w:rsidRDefault="009266FA" w:rsidP="00B61448">
            <w:pPr>
              <w:jc w:val="center"/>
              <w:rPr>
                <w:rFonts w:ascii="標楷體" w:eastAsia="標楷體" w:hAnsi="標楷體"/>
              </w:rPr>
            </w:pPr>
          </w:p>
        </w:tc>
        <w:tc>
          <w:tcPr>
            <w:tcW w:w="760" w:type="dxa"/>
          </w:tcPr>
          <w:p w14:paraId="0D9E2A3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C71BA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7CF064" w14:textId="77777777" w:rsidR="009266FA" w:rsidRPr="005D20BF" w:rsidRDefault="009266FA" w:rsidP="00B61448">
            <w:pPr>
              <w:jc w:val="center"/>
              <w:rPr>
                <w:rFonts w:ascii="標楷體" w:eastAsia="標楷體" w:hAnsi="標楷體"/>
                <w:b/>
                <w:sz w:val="16"/>
                <w:szCs w:val="16"/>
              </w:rPr>
            </w:pPr>
          </w:p>
        </w:tc>
      </w:tr>
      <w:tr w:rsidR="009266FA" w14:paraId="6D784BF7" w14:textId="77777777" w:rsidTr="009266FA">
        <w:trPr>
          <w:trHeight w:val="986"/>
          <w:jc w:val="center"/>
        </w:trPr>
        <w:tc>
          <w:tcPr>
            <w:tcW w:w="691" w:type="dxa"/>
            <w:vAlign w:val="center"/>
          </w:tcPr>
          <w:p w14:paraId="277D894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160788BD"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3A15736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63F83D55" w14:textId="77777777" w:rsidR="009266FA" w:rsidRPr="00933AD4" w:rsidRDefault="009266FA" w:rsidP="00B61448">
            <w:pPr>
              <w:jc w:val="center"/>
              <w:rPr>
                <w:rFonts w:ascii="標楷體" w:eastAsia="標楷體" w:hAnsi="標楷體"/>
              </w:rPr>
            </w:pPr>
          </w:p>
        </w:tc>
        <w:tc>
          <w:tcPr>
            <w:tcW w:w="1056" w:type="dxa"/>
            <w:vAlign w:val="center"/>
          </w:tcPr>
          <w:p w14:paraId="4555D1B3" w14:textId="77777777" w:rsidR="009266FA" w:rsidRPr="00933AD4" w:rsidRDefault="009266FA" w:rsidP="00B61448">
            <w:pPr>
              <w:jc w:val="center"/>
              <w:rPr>
                <w:rFonts w:ascii="標楷體" w:eastAsia="標楷體" w:hAnsi="標楷體"/>
              </w:rPr>
            </w:pPr>
          </w:p>
        </w:tc>
        <w:tc>
          <w:tcPr>
            <w:tcW w:w="1060" w:type="dxa"/>
            <w:vAlign w:val="center"/>
          </w:tcPr>
          <w:p w14:paraId="085AA87B" w14:textId="77777777" w:rsidR="009266FA" w:rsidRPr="00933AD4" w:rsidRDefault="009266FA" w:rsidP="00B61448">
            <w:pPr>
              <w:jc w:val="center"/>
              <w:rPr>
                <w:rFonts w:ascii="標楷體" w:eastAsia="標楷體" w:hAnsi="標楷體"/>
              </w:rPr>
            </w:pPr>
          </w:p>
        </w:tc>
        <w:tc>
          <w:tcPr>
            <w:tcW w:w="760" w:type="dxa"/>
          </w:tcPr>
          <w:p w14:paraId="18FE321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AD4EAD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542C47B" w14:textId="77777777" w:rsidR="009266FA" w:rsidRPr="005D20BF" w:rsidRDefault="009266FA" w:rsidP="00B61448">
            <w:pPr>
              <w:jc w:val="center"/>
              <w:rPr>
                <w:rFonts w:ascii="標楷體" w:eastAsia="標楷體" w:hAnsi="標楷體"/>
                <w:b/>
                <w:sz w:val="16"/>
                <w:szCs w:val="16"/>
              </w:rPr>
            </w:pPr>
          </w:p>
        </w:tc>
      </w:tr>
      <w:tr w:rsidR="009266FA" w14:paraId="51920F6A" w14:textId="77777777" w:rsidTr="009266FA">
        <w:trPr>
          <w:trHeight w:val="986"/>
          <w:jc w:val="center"/>
        </w:trPr>
        <w:tc>
          <w:tcPr>
            <w:tcW w:w="691" w:type="dxa"/>
            <w:vAlign w:val="center"/>
          </w:tcPr>
          <w:p w14:paraId="3B07462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211B3716"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1D169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2F78EC4" w14:textId="77777777" w:rsidR="009266FA" w:rsidRPr="00933AD4" w:rsidRDefault="009266FA" w:rsidP="00B61448">
            <w:pPr>
              <w:jc w:val="center"/>
              <w:rPr>
                <w:rFonts w:ascii="標楷體" w:eastAsia="標楷體" w:hAnsi="標楷體"/>
              </w:rPr>
            </w:pPr>
          </w:p>
        </w:tc>
        <w:tc>
          <w:tcPr>
            <w:tcW w:w="1056" w:type="dxa"/>
            <w:vAlign w:val="center"/>
          </w:tcPr>
          <w:p w14:paraId="1E2CEA18" w14:textId="77777777" w:rsidR="009266FA" w:rsidRPr="00933AD4" w:rsidRDefault="009266FA" w:rsidP="00B61448">
            <w:pPr>
              <w:jc w:val="center"/>
              <w:rPr>
                <w:rFonts w:ascii="標楷體" w:eastAsia="標楷體" w:hAnsi="標楷體"/>
              </w:rPr>
            </w:pPr>
          </w:p>
        </w:tc>
        <w:tc>
          <w:tcPr>
            <w:tcW w:w="1060" w:type="dxa"/>
            <w:vAlign w:val="center"/>
          </w:tcPr>
          <w:p w14:paraId="3C1D5BFB" w14:textId="77777777" w:rsidR="009266FA" w:rsidRPr="00933AD4" w:rsidRDefault="009266FA" w:rsidP="00B61448">
            <w:pPr>
              <w:jc w:val="center"/>
              <w:rPr>
                <w:rFonts w:ascii="標楷體" w:eastAsia="標楷體" w:hAnsi="標楷體"/>
              </w:rPr>
            </w:pPr>
          </w:p>
        </w:tc>
        <w:tc>
          <w:tcPr>
            <w:tcW w:w="760" w:type="dxa"/>
          </w:tcPr>
          <w:p w14:paraId="4D5E8E0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F7BF80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1E677E4" w14:textId="77777777" w:rsidR="009266FA" w:rsidRPr="005D20BF" w:rsidRDefault="009266FA" w:rsidP="00B61448">
            <w:pPr>
              <w:jc w:val="center"/>
              <w:rPr>
                <w:rFonts w:ascii="標楷體" w:eastAsia="標楷體" w:hAnsi="標楷體"/>
                <w:b/>
                <w:sz w:val="16"/>
                <w:szCs w:val="16"/>
              </w:rPr>
            </w:pPr>
          </w:p>
        </w:tc>
      </w:tr>
      <w:tr w:rsidR="009266FA" w14:paraId="5C7A7E04" w14:textId="77777777" w:rsidTr="009266FA">
        <w:trPr>
          <w:trHeight w:val="986"/>
          <w:jc w:val="center"/>
        </w:trPr>
        <w:tc>
          <w:tcPr>
            <w:tcW w:w="691" w:type="dxa"/>
            <w:vAlign w:val="center"/>
          </w:tcPr>
          <w:p w14:paraId="6B66281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91C678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1BD4F6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69D2C8B" w14:textId="77777777" w:rsidR="009266FA" w:rsidRPr="00933AD4" w:rsidRDefault="009266FA" w:rsidP="00B61448">
            <w:pPr>
              <w:jc w:val="center"/>
              <w:rPr>
                <w:rFonts w:ascii="標楷體" w:eastAsia="標楷體" w:hAnsi="標楷體"/>
              </w:rPr>
            </w:pPr>
          </w:p>
        </w:tc>
        <w:tc>
          <w:tcPr>
            <w:tcW w:w="1056" w:type="dxa"/>
            <w:vAlign w:val="center"/>
          </w:tcPr>
          <w:p w14:paraId="46C29475" w14:textId="77777777" w:rsidR="009266FA" w:rsidRPr="00933AD4" w:rsidRDefault="009266FA" w:rsidP="00B61448">
            <w:pPr>
              <w:jc w:val="center"/>
              <w:rPr>
                <w:rFonts w:ascii="標楷體" w:eastAsia="標楷體" w:hAnsi="標楷體"/>
              </w:rPr>
            </w:pPr>
          </w:p>
        </w:tc>
        <w:tc>
          <w:tcPr>
            <w:tcW w:w="1060" w:type="dxa"/>
            <w:vAlign w:val="center"/>
          </w:tcPr>
          <w:p w14:paraId="31C61CAE" w14:textId="77777777" w:rsidR="009266FA" w:rsidRPr="00933AD4" w:rsidRDefault="009266FA" w:rsidP="00B61448">
            <w:pPr>
              <w:jc w:val="center"/>
              <w:rPr>
                <w:rFonts w:ascii="標楷體" w:eastAsia="標楷體" w:hAnsi="標楷體"/>
              </w:rPr>
            </w:pPr>
          </w:p>
        </w:tc>
        <w:tc>
          <w:tcPr>
            <w:tcW w:w="760" w:type="dxa"/>
          </w:tcPr>
          <w:p w14:paraId="1847005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6E4441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2E14512A" w14:textId="77777777" w:rsidR="009266FA" w:rsidRPr="005D20BF" w:rsidRDefault="009266FA" w:rsidP="00B61448">
            <w:pPr>
              <w:jc w:val="center"/>
              <w:rPr>
                <w:rFonts w:ascii="標楷體" w:eastAsia="標楷體" w:hAnsi="標楷體"/>
                <w:b/>
                <w:sz w:val="16"/>
                <w:szCs w:val="16"/>
              </w:rPr>
            </w:pPr>
          </w:p>
        </w:tc>
      </w:tr>
      <w:tr w:rsidR="009266FA" w14:paraId="37ADC472" w14:textId="77777777" w:rsidTr="009266FA">
        <w:trPr>
          <w:trHeight w:val="986"/>
          <w:jc w:val="center"/>
        </w:trPr>
        <w:tc>
          <w:tcPr>
            <w:tcW w:w="691" w:type="dxa"/>
            <w:vAlign w:val="center"/>
          </w:tcPr>
          <w:p w14:paraId="62413D6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BDDDCCD" w14:textId="77777777" w:rsidR="009266FA" w:rsidRPr="00F56EDB" w:rsidRDefault="009266FA" w:rsidP="00B61448">
            <w:pPr>
              <w:jc w:val="center"/>
              <w:rPr>
                <w:rFonts w:ascii="標楷體" w:eastAsia="標楷體" w:hAnsi="標楷體"/>
                <w:color w:val="000000"/>
              </w:rPr>
            </w:pPr>
          </w:p>
        </w:tc>
        <w:tc>
          <w:tcPr>
            <w:tcW w:w="1598" w:type="dxa"/>
            <w:vAlign w:val="center"/>
          </w:tcPr>
          <w:p w14:paraId="096CA7C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286C2D38" w14:textId="77777777" w:rsidR="009266FA" w:rsidRPr="00933AD4" w:rsidRDefault="009266FA" w:rsidP="00B61448">
            <w:pPr>
              <w:jc w:val="center"/>
              <w:rPr>
                <w:rFonts w:ascii="標楷體" w:eastAsia="標楷體" w:hAnsi="標楷體"/>
              </w:rPr>
            </w:pPr>
          </w:p>
        </w:tc>
        <w:tc>
          <w:tcPr>
            <w:tcW w:w="1056" w:type="dxa"/>
            <w:vAlign w:val="center"/>
          </w:tcPr>
          <w:p w14:paraId="590F8739" w14:textId="77777777" w:rsidR="009266FA" w:rsidRPr="00933AD4" w:rsidRDefault="009266FA" w:rsidP="00B61448">
            <w:pPr>
              <w:jc w:val="center"/>
              <w:rPr>
                <w:rFonts w:ascii="標楷體" w:eastAsia="標楷體" w:hAnsi="標楷體"/>
              </w:rPr>
            </w:pPr>
          </w:p>
        </w:tc>
        <w:tc>
          <w:tcPr>
            <w:tcW w:w="1060" w:type="dxa"/>
            <w:vAlign w:val="center"/>
          </w:tcPr>
          <w:p w14:paraId="43C3734B" w14:textId="77777777" w:rsidR="009266FA" w:rsidRPr="00933AD4" w:rsidRDefault="009266FA" w:rsidP="00B61448">
            <w:pPr>
              <w:jc w:val="center"/>
              <w:rPr>
                <w:rFonts w:ascii="標楷體" w:eastAsia="標楷體" w:hAnsi="標楷體"/>
              </w:rPr>
            </w:pPr>
          </w:p>
        </w:tc>
        <w:tc>
          <w:tcPr>
            <w:tcW w:w="760" w:type="dxa"/>
          </w:tcPr>
          <w:p w14:paraId="3C2AD911"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2D62C5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F7378" w14:textId="77777777" w:rsidR="009266FA" w:rsidRPr="005D20BF" w:rsidRDefault="009266FA" w:rsidP="00B61448">
            <w:pPr>
              <w:jc w:val="center"/>
              <w:rPr>
                <w:rFonts w:ascii="標楷體" w:eastAsia="標楷體" w:hAnsi="標楷體"/>
                <w:b/>
                <w:sz w:val="16"/>
                <w:szCs w:val="16"/>
              </w:rPr>
            </w:pPr>
          </w:p>
        </w:tc>
      </w:tr>
      <w:tr w:rsidR="009266FA" w14:paraId="1863DD9B" w14:textId="77777777" w:rsidTr="009266FA">
        <w:trPr>
          <w:trHeight w:val="986"/>
          <w:jc w:val="center"/>
        </w:trPr>
        <w:tc>
          <w:tcPr>
            <w:tcW w:w="691" w:type="dxa"/>
            <w:vAlign w:val="center"/>
          </w:tcPr>
          <w:p w14:paraId="20561B0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2257148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01BAB7F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732F3D90"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7659B32D"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A3BAB79"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E2E30F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D19AF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EA2AE" w14:textId="77777777" w:rsidR="009266FA" w:rsidRPr="005D20BF" w:rsidRDefault="009266FA" w:rsidP="00B61448">
            <w:pPr>
              <w:jc w:val="center"/>
              <w:rPr>
                <w:rFonts w:ascii="標楷體" w:eastAsia="標楷體" w:hAnsi="標楷體"/>
                <w:b/>
                <w:sz w:val="16"/>
                <w:szCs w:val="16"/>
              </w:rPr>
            </w:pPr>
          </w:p>
        </w:tc>
      </w:tr>
      <w:tr w:rsidR="009266FA" w14:paraId="2C3198E3" w14:textId="77777777" w:rsidTr="009266FA">
        <w:trPr>
          <w:trHeight w:val="986"/>
          <w:jc w:val="center"/>
        </w:trPr>
        <w:tc>
          <w:tcPr>
            <w:tcW w:w="691" w:type="dxa"/>
            <w:vAlign w:val="center"/>
          </w:tcPr>
          <w:p w14:paraId="4A3948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129DF02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01393E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A1D4562"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6FFB72E0"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1C72F70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17AD67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082DC7C"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7517CE8" w14:textId="77777777" w:rsidR="009266FA" w:rsidRPr="005D20BF" w:rsidRDefault="009266FA" w:rsidP="00B61448">
            <w:pPr>
              <w:jc w:val="center"/>
              <w:rPr>
                <w:rFonts w:ascii="標楷體" w:eastAsia="標楷體" w:hAnsi="標楷體"/>
                <w:b/>
                <w:sz w:val="16"/>
                <w:szCs w:val="16"/>
              </w:rPr>
            </w:pPr>
          </w:p>
        </w:tc>
      </w:tr>
      <w:tr w:rsidR="009266FA" w14:paraId="14C38724" w14:textId="77777777" w:rsidTr="009266FA">
        <w:trPr>
          <w:trHeight w:val="986"/>
          <w:jc w:val="center"/>
        </w:trPr>
        <w:tc>
          <w:tcPr>
            <w:tcW w:w="691" w:type="dxa"/>
            <w:vAlign w:val="center"/>
          </w:tcPr>
          <w:p w14:paraId="05C316A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2849DF5D"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350AB792"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77312C22"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771B39"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585C31BF"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63ED56A2" w14:textId="77777777" w:rsidR="009266FA" w:rsidRPr="00933AD4" w:rsidRDefault="009266FA" w:rsidP="00B61448">
            <w:pPr>
              <w:jc w:val="center"/>
              <w:rPr>
                <w:rFonts w:ascii="標楷體" w:eastAsia="標楷體" w:hAnsi="標楷體"/>
              </w:rPr>
            </w:pPr>
          </w:p>
        </w:tc>
        <w:tc>
          <w:tcPr>
            <w:tcW w:w="963" w:type="dxa"/>
            <w:gridSpan w:val="2"/>
            <w:vAlign w:val="center"/>
          </w:tcPr>
          <w:p w14:paraId="2321746C"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557C1878" w14:textId="77777777" w:rsidR="009266FA" w:rsidRPr="00F56EDB" w:rsidRDefault="009266FA" w:rsidP="00B61448">
            <w:pPr>
              <w:jc w:val="center"/>
              <w:rPr>
                <w:rFonts w:ascii="標楷體" w:eastAsia="標楷體" w:hAnsi="標楷體"/>
                <w:b/>
                <w:sz w:val="32"/>
                <w:szCs w:val="32"/>
              </w:rPr>
            </w:pPr>
          </w:p>
        </w:tc>
      </w:tr>
    </w:tbl>
    <w:p w14:paraId="2C2437DC"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047FCD37"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35F065B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627BC452"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59808" w14:textId="77777777" w:rsidR="00020B4E" w:rsidRPr="002E091B" w:rsidRDefault="00020B4E" w:rsidP="002E091B">
      <w:pPr>
        <w:rPr>
          <w:rFonts w:ascii="Calibri" w:hAnsi="Calibri"/>
        </w:rPr>
      </w:pPr>
      <w:r>
        <w:separator/>
      </w:r>
    </w:p>
  </w:endnote>
  <w:endnote w:type="continuationSeparator" w:id="0">
    <w:p w14:paraId="45CBE2BB" w14:textId="77777777" w:rsidR="00020B4E" w:rsidRPr="002E091B" w:rsidRDefault="00020B4E"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14:paraId="64211C70" w14:textId="420E4906" w:rsidR="002E71C2" w:rsidRDefault="002E71C2">
        <w:pPr>
          <w:pStyle w:val="a7"/>
          <w:jc w:val="center"/>
        </w:pPr>
        <w:r>
          <w:fldChar w:fldCharType="begin"/>
        </w:r>
        <w:r>
          <w:instrText>PAGE   \* MERGEFORMAT</w:instrText>
        </w:r>
        <w:r>
          <w:fldChar w:fldCharType="separate"/>
        </w:r>
        <w:r w:rsidR="007553C1" w:rsidRPr="007553C1">
          <w:rPr>
            <w:noProof/>
            <w:lang w:val="zh-TW" w:eastAsia="zh-TW"/>
          </w:rPr>
          <w:t>1</w:t>
        </w:r>
        <w:r>
          <w:fldChar w:fldCharType="end"/>
        </w:r>
      </w:p>
    </w:sdtContent>
  </w:sdt>
  <w:p w14:paraId="654CD245"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317F" w14:textId="77777777" w:rsidR="00020B4E" w:rsidRPr="002E091B" w:rsidRDefault="00020B4E" w:rsidP="002E091B">
      <w:pPr>
        <w:rPr>
          <w:rFonts w:ascii="Calibri" w:hAnsi="Calibri"/>
        </w:rPr>
      </w:pPr>
      <w:r>
        <w:separator/>
      </w:r>
    </w:p>
  </w:footnote>
  <w:footnote w:type="continuationSeparator" w:id="0">
    <w:p w14:paraId="0CBDBED0" w14:textId="77777777" w:rsidR="00020B4E" w:rsidRPr="002E091B" w:rsidRDefault="00020B4E"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1E13069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17985"/>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3"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F511646"/>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72506C"/>
    <w:multiLevelType w:val="hybridMultilevel"/>
    <w:tmpl w:val="26561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3" w15:restartNumberingAfterBreak="0">
    <w:nsid w:val="75D12F59"/>
    <w:multiLevelType w:val="hybridMultilevel"/>
    <w:tmpl w:val="29B43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6"/>
  </w:num>
  <w:num w:numId="13">
    <w:abstractNumId w:val="14"/>
  </w:num>
  <w:num w:numId="14">
    <w:abstractNumId w:val="11"/>
  </w:num>
  <w:num w:numId="15">
    <w:abstractNumId w:val="23"/>
  </w:num>
  <w:num w:numId="16">
    <w:abstractNumId w:val="31"/>
  </w:num>
  <w:num w:numId="17">
    <w:abstractNumId w:val="20"/>
  </w:num>
  <w:num w:numId="18">
    <w:abstractNumId w:val="10"/>
  </w:num>
  <w:num w:numId="19">
    <w:abstractNumId w:val="32"/>
  </w:num>
  <w:num w:numId="20">
    <w:abstractNumId w:val="17"/>
  </w:num>
  <w:num w:numId="21">
    <w:abstractNumId w:val="12"/>
  </w:num>
  <w:num w:numId="22">
    <w:abstractNumId w:val="22"/>
  </w:num>
  <w:num w:numId="23">
    <w:abstractNumId w:val="13"/>
  </w:num>
  <w:num w:numId="24">
    <w:abstractNumId w:val="24"/>
  </w:num>
  <w:num w:numId="25">
    <w:abstractNumId w:val="19"/>
  </w:num>
  <w:num w:numId="26">
    <w:abstractNumId w:val="30"/>
  </w:num>
  <w:num w:numId="27">
    <w:abstractNumId w:val="27"/>
  </w:num>
  <w:num w:numId="28">
    <w:abstractNumId w:val="15"/>
  </w:num>
  <w:num w:numId="29">
    <w:abstractNumId w:val="34"/>
  </w:num>
  <w:num w:numId="30">
    <w:abstractNumId w:val="25"/>
  </w:num>
  <w:num w:numId="31">
    <w:abstractNumId w:val="21"/>
  </w:num>
  <w:num w:numId="32">
    <w:abstractNumId w:val="28"/>
  </w:num>
  <w:num w:numId="33">
    <w:abstractNumId w:val="18"/>
  </w:num>
  <w:num w:numId="34">
    <w:abstractNumId w:val="29"/>
  </w:num>
  <w:num w:numId="35">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11093"/>
    <w:rsid w:val="00012D32"/>
    <w:rsid w:val="000137F4"/>
    <w:rsid w:val="00013B75"/>
    <w:rsid w:val="00017FEF"/>
    <w:rsid w:val="00020B4E"/>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4929"/>
    <w:rsid w:val="0008543E"/>
    <w:rsid w:val="00085BA2"/>
    <w:rsid w:val="000901B4"/>
    <w:rsid w:val="00090AD2"/>
    <w:rsid w:val="00093CFA"/>
    <w:rsid w:val="00093FCF"/>
    <w:rsid w:val="00095AB1"/>
    <w:rsid w:val="000A0BD4"/>
    <w:rsid w:val="000A14F4"/>
    <w:rsid w:val="000B72C9"/>
    <w:rsid w:val="000C7030"/>
    <w:rsid w:val="000C7164"/>
    <w:rsid w:val="000D1F55"/>
    <w:rsid w:val="000D26C7"/>
    <w:rsid w:val="000D5226"/>
    <w:rsid w:val="000D616C"/>
    <w:rsid w:val="000E0326"/>
    <w:rsid w:val="000E2454"/>
    <w:rsid w:val="000E7C92"/>
    <w:rsid w:val="000F1164"/>
    <w:rsid w:val="000F1AD9"/>
    <w:rsid w:val="000F1C27"/>
    <w:rsid w:val="000F7EEA"/>
    <w:rsid w:val="001018CA"/>
    <w:rsid w:val="00101D2F"/>
    <w:rsid w:val="00102B97"/>
    <w:rsid w:val="0010481C"/>
    <w:rsid w:val="0010626F"/>
    <w:rsid w:val="00114C0C"/>
    <w:rsid w:val="00115C9D"/>
    <w:rsid w:val="00116C19"/>
    <w:rsid w:val="00120179"/>
    <w:rsid w:val="00123972"/>
    <w:rsid w:val="001305E7"/>
    <w:rsid w:val="0013416A"/>
    <w:rsid w:val="00137015"/>
    <w:rsid w:val="0014277E"/>
    <w:rsid w:val="0014340E"/>
    <w:rsid w:val="00144384"/>
    <w:rsid w:val="001507B2"/>
    <w:rsid w:val="0015129E"/>
    <w:rsid w:val="00151A49"/>
    <w:rsid w:val="00152174"/>
    <w:rsid w:val="001532FD"/>
    <w:rsid w:val="001545B1"/>
    <w:rsid w:val="0015656C"/>
    <w:rsid w:val="00157B57"/>
    <w:rsid w:val="00163F53"/>
    <w:rsid w:val="001677B8"/>
    <w:rsid w:val="00172A27"/>
    <w:rsid w:val="00176277"/>
    <w:rsid w:val="001841FC"/>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10D1"/>
    <w:rsid w:val="00205930"/>
    <w:rsid w:val="00210CAB"/>
    <w:rsid w:val="002166AA"/>
    <w:rsid w:val="00220242"/>
    <w:rsid w:val="00225077"/>
    <w:rsid w:val="002259B7"/>
    <w:rsid w:val="0023305A"/>
    <w:rsid w:val="002405BB"/>
    <w:rsid w:val="0026390B"/>
    <w:rsid w:val="00265A96"/>
    <w:rsid w:val="002717A2"/>
    <w:rsid w:val="00274714"/>
    <w:rsid w:val="00275A7F"/>
    <w:rsid w:val="00277BA1"/>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21597"/>
    <w:rsid w:val="00334D58"/>
    <w:rsid w:val="00337CC4"/>
    <w:rsid w:val="00346673"/>
    <w:rsid w:val="00346CD6"/>
    <w:rsid w:val="00353B5D"/>
    <w:rsid w:val="003567E9"/>
    <w:rsid w:val="003612F1"/>
    <w:rsid w:val="00375E94"/>
    <w:rsid w:val="00380D17"/>
    <w:rsid w:val="00382378"/>
    <w:rsid w:val="00391B31"/>
    <w:rsid w:val="00393B5D"/>
    <w:rsid w:val="00394E83"/>
    <w:rsid w:val="00397645"/>
    <w:rsid w:val="003A4B8B"/>
    <w:rsid w:val="003A6AFE"/>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B38"/>
    <w:rsid w:val="00414CC6"/>
    <w:rsid w:val="0041575B"/>
    <w:rsid w:val="00424FA9"/>
    <w:rsid w:val="004255B7"/>
    <w:rsid w:val="0044174E"/>
    <w:rsid w:val="004432D8"/>
    <w:rsid w:val="004464A0"/>
    <w:rsid w:val="004500D8"/>
    <w:rsid w:val="004522F5"/>
    <w:rsid w:val="004559C7"/>
    <w:rsid w:val="0045616E"/>
    <w:rsid w:val="00462198"/>
    <w:rsid w:val="00467518"/>
    <w:rsid w:val="00467B9B"/>
    <w:rsid w:val="004749E4"/>
    <w:rsid w:val="004818AE"/>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17D89"/>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67C07"/>
    <w:rsid w:val="00570839"/>
    <w:rsid w:val="00570E7E"/>
    <w:rsid w:val="005758DA"/>
    <w:rsid w:val="005832B7"/>
    <w:rsid w:val="005833F5"/>
    <w:rsid w:val="005864D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5669A"/>
    <w:rsid w:val="006570C5"/>
    <w:rsid w:val="00664183"/>
    <w:rsid w:val="006641D6"/>
    <w:rsid w:val="006648D9"/>
    <w:rsid w:val="00665514"/>
    <w:rsid w:val="00665E0A"/>
    <w:rsid w:val="0067205C"/>
    <w:rsid w:val="006738F5"/>
    <w:rsid w:val="00673A35"/>
    <w:rsid w:val="00675555"/>
    <w:rsid w:val="00675704"/>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1894"/>
    <w:rsid w:val="006E19FC"/>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3C1"/>
    <w:rsid w:val="00755F17"/>
    <w:rsid w:val="007614E2"/>
    <w:rsid w:val="00767887"/>
    <w:rsid w:val="007706F3"/>
    <w:rsid w:val="007716DB"/>
    <w:rsid w:val="00772339"/>
    <w:rsid w:val="00773EFD"/>
    <w:rsid w:val="007749B6"/>
    <w:rsid w:val="007819DE"/>
    <w:rsid w:val="00795E4D"/>
    <w:rsid w:val="007A0DAD"/>
    <w:rsid w:val="007A34CF"/>
    <w:rsid w:val="007A7953"/>
    <w:rsid w:val="007B115D"/>
    <w:rsid w:val="007B2DB9"/>
    <w:rsid w:val="007B5185"/>
    <w:rsid w:val="007B6D5E"/>
    <w:rsid w:val="007B7357"/>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04CB"/>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857B2"/>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0FD6"/>
    <w:rsid w:val="00932242"/>
    <w:rsid w:val="00934456"/>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51AE"/>
    <w:rsid w:val="00A26A8B"/>
    <w:rsid w:val="00A40D60"/>
    <w:rsid w:val="00A43AF2"/>
    <w:rsid w:val="00A46111"/>
    <w:rsid w:val="00A4692A"/>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31F5C"/>
    <w:rsid w:val="00B403A7"/>
    <w:rsid w:val="00B40574"/>
    <w:rsid w:val="00B405EF"/>
    <w:rsid w:val="00B41BAB"/>
    <w:rsid w:val="00B42655"/>
    <w:rsid w:val="00B50428"/>
    <w:rsid w:val="00B57A4B"/>
    <w:rsid w:val="00B61448"/>
    <w:rsid w:val="00B8208D"/>
    <w:rsid w:val="00B83342"/>
    <w:rsid w:val="00B840BA"/>
    <w:rsid w:val="00B922C9"/>
    <w:rsid w:val="00B94B11"/>
    <w:rsid w:val="00B9667E"/>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2D32"/>
    <w:rsid w:val="00C048EE"/>
    <w:rsid w:val="00C07851"/>
    <w:rsid w:val="00C10B18"/>
    <w:rsid w:val="00C11787"/>
    <w:rsid w:val="00C11F91"/>
    <w:rsid w:val="00C120BA"/>
    <w:rsid w:val="00C201EA"/>
    <w:rsid w:val="00C20633"/>
    <w:rsid w:val="00C21669"/>
    <w:rsid w:val="00C21844"/>
    <w:rsid w:val="00C223F1"/>
    <w:rsid w:val="00C32962"/>
    <w:rsid w:val="00C339FB"/>
    <w:rsid w:val="00C35841"/>
    <w:rsid w:val="00C4414B"/>
    <w:rsid w:val="00C45B8F"/>
    <w:rsid w:val="00C553BB"/>
    <w:rsid w:val="00C55613"/>
    <w:rsid w:val="00C61642"/>
    <w:rsid w:val="00C619D2"/>
    <w:rsid w:val="00C655A7"/>
    <w:rsid w:val="00C73349"/>
    <w:rsid w:val="00C826E0"/>
    <w:rsid w:val="00C83DE9"/>
    <w:rsid w:val="00C94096"/>
    <w:rsid w:val="00CA6FB7"/>
    <w:rsid w:val="00CC1D06"/>
    <w:rsid w:val="00CC37BA"/>
    <w:rsid w:val="00CC5D4F"/>
    <w:rsid w:val="00CC6D0C"/>
    <w:rsid w:val="00CD22A3"/>
    <w:rsid w:val="00CD3A75"/>
    <w:rsid w:val="00CE1B39"/>
    <w:rsid w:val="00CE1B95"/>
    <w:rsid w:val="00CE442D"/>
    <w:rsid w:val="00CE5D58"/>
    <w:rsid w:val="00CE6EEA"/>
    <w:rsid w:val="00CF4711"/>
    <w:rsid w:val="00D00378"/>
    <w:rsid w:val="00D00561"/>
    <w:rsid w:val="00D032E4"/>
    <w:rsid w:val="00D03672"/>
    <w:rsid w:val="00D0479D"/>
    <w:rsid w:val="00D05B24"/>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633B"/>
    <w:rsid w:val="00D57112"/>
    <w:rsid w:val="00D5756C"/>
    <w:rsid w:val="00D62AD8"/>
    <w:rsid w:val="00D64058"/>
    <w:rsid w:val="00D64778"/>
    <w:rsid w:val="00D67EDC"/>
    <w:rsid w:val="00D774E5"/>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46FA"/>
    <w:rsid w:val="00E46224"/>
    <w:rsid w:val="00E46355"/>
    <w:rsid w:val="00E473BC"/>
    <w:rsid w:val="00E53980"/>
    <w:rsid w:val="00E57420"/>
    <w:rsid w:val="00E60FA7"/>
    <w:rsid w:val="00E648A5"/>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71D66"/>
    <w:rsid w:val="00F737E9"/>
    <w:rsid w:val="00F821C9"/>
    <w:rsid w:val="00F82C85"/>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42EB4C5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customStyle="1" w:styleId="UnresolvedMention">
    <w:name w:val="Unresolved Mention"/>
    <w:basedOn w:val="a0"/>
    <w:uiPriority w:val="99"/>
    <w:semiHidden/>
    <w:unhideWhenUsed/>
    <w:rsid w:val="007B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09;&#30879;&#25110;&#19978;&#20659;&#38642;&#31471;&#20659;&#36865;&#36899;&#32080;&#33267;&#25215;&#36774;&#20154;&#38651;&#23376;&#20449;&#31665;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EBCF-3941-478A-8E0C-9EB6B726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627</Words>
  <Characters>3575</Characters>
  <Application>Microsoft Office Word</Application>
  <DocSecurity>0</DocSecurity>
  <Lines>29</Lines>
  <Paragraphs>8</Paragraphs>
  <ScaleCrop>false</ScaleCrop>
  <Company>HOME</Company>
  <LinksUpToDate>false</LinksUpToDate>
  <CharactersWithSpaces>4194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2025-02-03T04:13:00Z</cp:lastPrinted>
  <dcterms:created xsi:type="dcterms:W3CDTF">2025-09-18T03:27:00Z</dcterms:created>
  <dcterms:modified xsi:type="dcterms:W3CDTF">2025-09-18T03:27:00Z</dcterms:modified>
</cp:coreProperties>
</file>