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BD" w:rsidRDefault="00E471BD" w:rsidP="00E471BD">
      <w:pPr>
        <w:rPr>
          <w:sz w:val="28"/>
        </w:rPr>
      </w:pPr>
      <w:r>
        <w:rPr>
          <w:rFonts w:hint="eastAsia"/>
          <w:sz w:val="28"/>
        </w:rPr>
        <w:t>多元選修開課計畫表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752"/>
        <w:gridCol w:w="2640"/>
        <w:gridCol w:w="2078"/>
        <w:gridCol w:w="2123"/>
      </w:tblGrid>
      <w:tr w:rsidR="00E471BD" w:rsidRPr="006142FD" w:rsidTr="00DB244F">
        <w:trPr>
          <w:trHeight w:val="375"/>
          <w:tblCellSpacing w:w="0" w:type="dxa"/>
        </w:trPr>
        <w:tc>
          <w:tcPr>
            <w:tcW w:w="6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DB244F" w:rsidP="00DB244F">
            <w:pPr>
              <w:jc w:val="center"/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 xml:space="preserve">中文名稱： </w:t>
            </w:r>
          </w:p>
        </w:tc>
      </w:tr>
      <w:tr w:rsidR="00E471BD" w:rsidRPr="006142FD" w:rsidTr="00DB244F">
        <w:trPr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 xml:space="preserve">英文名稱： </w:t>
            </w:r>
          </w:p>
        </w:tc>
      </w:tr>
      <w:tr w:rsidR="00E471BD" w:rsidRPr="006142FD" w:rsidTr="00DB244F">
        <w:trPr>
          <w:tblCellSpacing w:w="0" w:type="dxa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DB244F" w:rsidP="00DB24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B244F">
              <w:rPr>
                <w:rFonts w:ascii="標楷體" w:eastAsia="標楷體" w:hAnsi="標楷體" w:hint="eastAsia"/>
              </w:rPr>
              <w:t>授課年段</w:t>
            </w:r>
            <w:proofErr w:type="gramEnd"/>
          </w:p>
        </w:tc>
        <w:tc>
          <w:tcPr>
            <w:tcW w:w="22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 xml:space="preserve">學分總數： 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6142FD" w:rsidRDefault="00E471BD" w:rsidP="003853A8">
            <w:r>
              <w:rPr>
                <w:rFonts w:hint="eastAsia"/>
              </w:rPr>
              <w:t>人數：</w:t>
            </w:r>
          </w:p>
        </w:tc>
      </w:tr>
      <w:tr w:rsidR="00E471BD" w:rsidRPr="006142FD" w:rsidTr="00DB244F">
        <w:trPr>
          <w:trHeight w:val="375"/>
          <w:tblCellSpacing w:w="0" w:type="dxa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DB244F" w:rsidP="00DB244F">
            <w:pPr>
              <w:jc w:val="center"/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課程屬性</w:t>
            </w:r>
          </w:p>
        </w:tc>
        <w:tc>
          <w:tcPr>
            <w:tcW w:w="22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科別：_________________ 科</w:t>
            </w:r>
          </w:p>
        </w:tc>
      </w:tr>
      <w:tr w:rsidR="00E471BD" w:rsidRPr="006142FD" w:rsidTr="00DB244F">
        <w:trPr>
          <w:trHeight w:val="375"/>
          <w:tblCellSpacing w:w="0" w:type="dxa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DB244F" w:rsidP="00DB244F">
            <w:pPr>
              <w:jc w:val="center"/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6142FD" w:rsidRDefault="00E471BD" w:rsidP="003853A8">
            <w:r w:rsidRPr="006142FD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內聘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_______________ </w:t>
            </w:r>
            <w:r w:rsidRPr="006142FD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外聘：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_________________</w:t>
            </w:r>
          </w:p>
        </w:tc>
      </w:tr>
      <w:tr w:rsidR="00E471BD" w:rsidRPr="006142FD" w:rsidTr="00DB244F">
        <w:trPr>
          <w:trHeight w:val="375"/>
          <w:tblCellSpacing w:w="0" w:type="dxa"/>
        </w:trPr>
        <w:tc>
          <w:tcPr>
            <w:tcW w:w="6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B244F">
              <w:rPr>
                <w:rFonts w:ascii="標楷體" w:eastAsia="標楷體" w:hAnsi="標楷體" w:hint="eastAsia"/>
              </w:rPr>
              <w:t>課綱</w:t>
            </w:r>
            <w:proofErr w:type="gramEnd"/>
            <w:r w:rsidR="00DB244F" w:rsidRPr="00DB244F">
              <w:rPr>
                <w:rFonts w:ascii="標楷體" w:eastAsia="標楷體" w:hAnsi="標楷體"/>
              </w:rPr>
              <w:br/>
            </w:r>
            <w:r w:rsidR="00DB244F" w:rsidRPr="00DB244F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sz w:val="20"/>
                <w:szCs w:val="20"/>
              </w:rPr>
            </w:pPr>
            <w:r w:rsidRPr="00DB244F">
              <w:rPr>
                <w:rFonts w:ascii="標楷體" w:eastAsia="標楷體" w:hAnsi="標楷體" w:hint="eastAsia"/>
                <w:sz w:val="20"/>
                <w:szCs w:val="20"/>
              </w:rPr>
              <w:t>A自主行動：</w:t>
            </w:r>
            <w:r w:rsidRPr="00DB244F">
              <w:rPr>
                <w:rFonts w:hint="eastAsia"/>
                <w:sz w:val="20"/>
                <w:szCs w:val="20"/>
              </w:rPr>
              <w:t xml:space="preserve"> </w:t>
            </w:r>
            <w:r w:rsidR="00DB244F" w:rsidRPr="00DB244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DB244F" w:rsidRPr="00DB244F"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 w:rsidR="00DB244F" w:rsidRPr="00DB244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DB244F" w:rsidRPr="00DB244F"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 w:rsidR="00DB244F" w:rsidRPr="00DB244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DB244F" w:rsidRPr="00DB244F"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E471BD" w:rsidRPr="006142FD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44F">
              <w:rPr>
                <w:rFonts w:ascii="標楷體" w:eastAsia="標楷體" w:hAnsi="標楷體" w:hint="eastAsia"/>
                <w:sz w:val="20"/>
                <w:szCs w:val="20"/>
              </w:rPr>
              <w:t>B溝通互動：</w:t>
            </w:r>
            <w:r w:rsidR="00DB244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B244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DB244F"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 w:rsidR="00DB244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DB244F"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 w:rsidR="00DB244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DB244F"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E471BD" w:rsidRPr="006142FD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244F">
              <w:rPr>
                <w:rFonts w:ascii="標楷體" w:eastAsia="標楷體" w:hAnsi="標楷體" w:hint="eastAsia"/>
                <w:sz w:val="20"/>
                <w:szCs w:val="20"/>
              </w:rPr>
              <w:t>C社會參與：</w:t>
            </w:r>
            <w:r w:rsidR="00DB244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B244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DB244F"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 w:rsidR="00DB244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DB244F"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 w:rsidR="00DB244F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="00DB244F"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E471BD" w:rsidRPr="006142FD" w:rsidTr="00DB244F">
        <w:trPr>
          <w:trHeight w:val="375"/>
          <w:tblCellSpacing w:w="0" w:type="dxa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DB244F" w:rsidP="00DB244F">
            <w:pPr>
              <w:jc w:val="center"/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學生圖像</w:t>
            </w: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71BD" w:rsidRPr="00DB244F" w:rsidRDefault="00E471BD" w:rsidP="003853A8">
            <w:pPr>
              <w:widowControl/>
              <w:tabs>
                <w:tab w:val="left" w:pos="1276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  <w:szCs w:val="24"/>
              </w:rPr>
            </w:pP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1.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執行力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1-1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資源整合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1-2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確立目標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1-3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組織規劃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1-4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應變因應</w:t>
            </w:r>
          </w:p>
          <w:p w:rsidR="00E471BD" w:rsidRPr="00DB244F" w:rsidRDefault="00E471BD" w:rsidP="003853A8">
            <w:pPr>
              <w:widowControl/>
              <w:tabs>
                <w:tab w:val="left" w:pos="1276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  <w:szCs w:val="24"/>
              </w:rPr>
            </w:pP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2.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品格力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2-1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同理關懷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2-2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自我覺察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2-3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價值型塑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2-4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社會責任</w:t>
            </w:r>
          </w:p>
          <w:p w:rsidR="00E471BD" w:rsidRPr="00DB244F" w:rsidRDefault="00E471BD" w:rsidP="003853A8">
            <w:pPr>
              <w:widowControl/>
              <w:tabs>
                <w:tab w:val="left" w:pos="1276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  <w:szCs w:val="24"/>
              </w:rPr>
            </w:pP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3.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溝通力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3-1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國際移動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3-2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團隊合作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3-3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符號運用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3-4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多元文化</w:t>
            </w:r>
          </w:p>
          <w:p w:rsidR="00E471BD" w:rsidRPr="006142FD" w:rsidRDefault="00E471BD" w:rsidP="003853A8">
            <w:pPr>
              <w:widowControl/>
              <w:tabs>
                <w:tab w:val="left" w:pos="1276"/>
              </w:tabs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4.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學習力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4-1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自主學習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4-2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專業技能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4-3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系統思考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□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4-4</w:t>
            </w:r>
            <w:r w:rsidRPr="00DB244F">
              <w:rPr>
                <w:rFonts w:ascii="Times New Roman" w:eastAsia="標楷體" w:hAnsi="Times New Roman" w:hint="eastAsia"/>
                <w:sz w:val="22"/>
                <w:szCs w:val="24"/>
              </w:rPr>
              <w:t>創新思辨</w:t>
            </w: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DB244F" w:rsidP="00DB244F">
            <w:pPr>
              <w:jc w:val="center"/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教學大綱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  <w:r w:rsidRPr="00DB244F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單元/主題</w:t>
            </w: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內容綱要</w:t>
            </w: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  <w:lang w:eastAsia="ja-JP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  <w:lang w:eastAsia="ja-JP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  <w:lang w:eastAsia="ja-JP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  <w:lang w:eastAsia="ja-JP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  <w:lang w:eastAsia="ja-JP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  <w:lang w:eastAsia="ja-JP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  <w:lang w:eastAsia="ja-JP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  <w:lang w:eastAsia="ja-JP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  <w:lang w:eastAsia="ja-JP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  <w:lang w:eastAsia="ja-JP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第十六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DB244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1BD" w:rsidRPr="00DB244F" w:rsidRDefault="00E471BD" w:rsidP="003853A8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DB244F" w:rsidP="00DB24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B244F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DB244F" w:rsidP="00DB244F">
            <w:pPr>
              <w:jc w:val="center"/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lastRenderedPageBreak/>
              <w:t>對應學群</w:t>
            </w: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資訊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工程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數理化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醫藥衛生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生命</w:t>
            </w:r>
            <w:proofErr w:type="gramStart"/>
            <w:r w:rsidRPr="00DB244F">
              <w:rPr>
                <w:rFonts w:ascii="標楷體" w:eastAsia="標楷體" w:hAnsi="標楷體"/>
              </w:rPr>
              <w:t>科學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Pr="00DB244F">
              <w:rPr>
                <w:rFonts w:ascii="標楷體" w:eastAsia="標楷體" w:hAnsi="標楷體"/>
              </w:rPr>
              <w:t>生物資源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地球環境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建築設計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藝術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社會心理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大眾傳播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外語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文史哲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教育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法政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管理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財經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r w:rsidRPr="00DB244F">
              <w:rPr>
                <w:rFonts w:ascii="標楷體" w:eastAsia="標楷體" w:hAnsi="標楷體"/>
              </w:rPr>
              <w:t>遊憩運動</w:t>
            </w:r>
          </w:p>
        </w:tc>
      </w:tr>
      <w:tr w:rsidR="00E471BD" w:rsidRPr="00DB244F" w:rsidTr="00DB244F">
        <w:trPr>
          <w:trHeight w:val="375"/>
          <w:tblCellSpacing w:w="0" w:type="dxa"/>
        </w:trPr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DB244F">
            <w:pPr>
              <w:jc w:val="center"/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</w:rPr>
              <w:t>場地設備</w:t>
            </w:r>
          </w:p>
        </w:tc>
        <w:tc>
          <w:tcPr>
            <w:tcW w:w="43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1BD" w:rsidRPr="00DB244F" w:rsidRDefault="00E471BD" w:rsidP="003853A8">
            <w:pPr>
              <w:rPr>
                <w:rFonts w:ascii="標楷體" w:eastAsia="標楷體" w:hAnsi="標楷體"/>
                <w:szCs w:val="24"/>
              </w:rPr>
            </w:pPr>
            <w:r w:rsidRPr="00DB244F">
              <w:rPr>
                <w:rFonts w:ascii="標楷體" w:eastAsia="標楷體" w:hAnsi="標楷體" w:hint="eastAsia"/>
              </w:rPr>
              <w:t xml:space="preserve"> </w:t>
            </w:r>
            <w:r w:rsidRPr="00DB244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DB244F">
              <w:rPr>
                <w:rFonts w:ascii="標楷體" w:eastAsia="標楷體" w:hAnsi="標楷體" w:hint="eastAsia"/>
                <w:szCs w:val="24"/>
              </w:rPr>
              <w:t>桌機</w:t>
            </w:r>
            <w:proofErr w:type="gramEnd"/>
            <w:r w:rsidRPr="00DB244F">
              <w:rPr>
                <w:rFonts w:ascii="標楷體" w:eastAsia="標楷體" w:hAnsi="標楷體" w:hint="eastAsia"/>
                <w:szCs w:val="24"/>
              </w:rPr>
              <w:t>：_______台   □</w:t>
            </w:r>
            <w:proofErr w:type="gramStart"/>
            <w:r w:rsidRPr="00DB244F">
              <w:rPr>
                <w:rFonts w:ascii="標楷體" w:eastAsia="標楷體" w:hAnsi="標楷體" w:hint="eastAsia"/>
                <w:szCs w:val="24"/>
              </w:rPr>
              <w:t>筆電</w:t>
            </w:r>
            <w:proofErr w:type="gramEnd"/>
            <w:r w:rsidRPr="00DB244F">
              <w:rPr>
                <w:rFonts w:ascii="標楷體" w:eastAsia="標楷體" w:hAnsi="標楷體" w:hint="eastAsia"/>
                <w:szCs w:val="24"/>
              </w:rPr>
              <w:t>：________台   □其他教學需求：_________</w:t>
            </w:r>
          </w:p>
          <w:p w:rsidR="00E471BD" w:rsidRPr="00DB244F" w:rsidRDefault="00E471BD" w:rsidP="003853A8">
            <w:pPr>
              <w:rPr>
                <w:rFonts w:ascii="標楷體" w:eastAsia="標楷體" w:hAnsi="標楷體"/>
              </w:rPr>
            </w:pPr>
            <w:r w:rsidRPr="00DB244F">
              <w:rPr>
                <w:rFonts w:ascii="標楷體" w:eastAsia="標楷體" w:hAnsi="標楷體" w:hint="eastAsia"/>
                <w:szCs w:val="24"/>
              </w:rPr>
              <w:t xml:space="preserve"> □專門教室：_______________教室          □一般教室</w:t>
            </w:r>
          </w:p>
        </w:tc>
      </w:tr>
    </w:tbl>
    <w:p w:rsidR="00106381" w:rsidRPr="00DB244F" w:rsidRDefault="00106381">
      <w:pPr>
        <w:rPr>
          <w:rFonts w:ascii="標楷體" w:eastAsia="標楷體" w:hAnsi="標楷體"/>
        </w:rPr>
      </w:pPr>
    </w:p>
    <w:p w:rsidR="00DB244F" w:rsidRPr="00DB244F" w:rsidRDefault="00DB244F">
      <w:pPr>
        <w:rPr>
          <w:rFonts w:ascii="標楷體" w:eastAsia="標楷體" w:hAnsi="標楷體"/>
        </w:rPr>
      </w:pPr>
    </w:p>
    <w:sectPr w:rsidR="00DB244F" w:rsidRPr="00DB244F" w:rsidSect="00DB24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BD"/>
    <w:rsid w:val="00106381"/>
    <w:rsid w:val="00DB244F"/>
    <w:rsid w:val="00E4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2020-11-09T00:45:00Z</dcterms:created>
  <dcterms:modified xsi:type="dcterms:W3CDTF">2020-11-09T00:45:00Z</dcterms:modified>
</cp:coreProperties>
</file>