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6702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p w14:paraId="09908967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桃園市113學年度</w:t>
      </w:r>
    </w:p>
    <w:p w14:paraId="08F3E773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第二屆「社會領域探究與實作」校際成果嘉年華實施計畫</w:t>
      </w:r>
    </w:p>
    <w:p w14:paraId="1002CEA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壹、依據：</w:t>
      </w:r>
    </w:p>
    <w:p w14:paraId="56BE355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依據本市113學年度精進高級中等學校課程與教學計畫辦理。</w:t>
      </w:r>
    </w:p>
    <w:p w14:paraId="5A10C9D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511CB771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提供本市各公私立高中職學生發表社會領域探究與實作成果的機會，一則促進校際之間學生學習成果的交流，二則提升學生自我表達的能力及豐富其學習歷程。</w:t>
      </w:r>
    </w:p>
    <w:p w14:paraId="55B63E92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本市高中職社會領域教師能藉由觀摩各校學生的成果發表，增進探究與實作課程的設計與規劃能力，並提升教學動能。</w:t>
      </w:r>
    </w:p>
    <w:p w14:paraId="4B8B3CAF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參、辦理單位</w:t>
      </w:r>
    </w:p>
    <w:p w14:paraId="37A3D0A7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</w:t>
      </w:r>
    </w:p>
    <w:p w14:paraId="228870A9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主辦單位：桃園市高級中等學校課程發展與精緻教學中心</w:t>
      </w:r>
    </w:p>
    <w:p w14:paraId="6756BCA3" w14:textId="087152AC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承辦單位：桃園市立桃園</w:t>
      </w:r>
      <w:r w:rsidR="0040590B">
        <w:rPr>
          <w:rFonts w:ascii="標楷體" w:eastAsia="標楷體" w:hAnsi="標楷體" w:cs="標楷體"/>
          <w:color w:val="000000"/>
          <w:sz w:val="26"/>
          <w:szCs w:val="26"/>
        </w:rPr>
        <w:t>高級中等學校、桃園市立武陵高級中等學校、桃園市立內壢高級中等學</w:t>
      </w:r>
    </w:p>
    <w:p w14:paraId="058FB0B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sz w:val="26"/>
          <w:szCs w:val="26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肆、參加對象：</w:t>
      </w:r>
      <w:r w:rsidRPr="00997A65">
        <w:rPr>
          <w:rFonts w:ascii="標楷體" w:eastAsia="標楷體" w:hAnsi="標楷體" w:cs="標楷體"/>
          <w:sz w:val="26"/>
          <w:szCs w:val="26"/>
        </w:rPr>
        <w:t>桃園市各公私立高中職學生。</w:t>
      </w:r>
    </w:p>
    <w:p w14:paraId="747B9E8B" w14:textId="11E7C0DB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伍、辦理時間：</w:t>
      </w:r>
      <w:sdt>
        <w:sdtPr>
          <w:rPr>
            <w:rFonts w:ascii="標楷體" w:eastAsia="標楷體" w:hAnsi="標楷體"/>
          </w:rPr>
          <w:tag w:val="goog_rdk_0"/>
          <w:id w:val="2088580219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114年3月29日(星期六)</w:t>
          </w:r>
        </w:sdtContent>
      </w:sdt>
      <w:r w:rsidRPr="00997A65">
        <w:rPr>
          <w:rFonts w:ascii="標楷體" w:eastAsia="標楷體" w:hAnsi="標楷體" w:cs="Times New Roman"/>
          <w:color w:val="FF0000"/>
          <w:sz w:val="26"/>
          <w:szCs w:val="26"/>
        </w:rPr>
        <w:t xml:space="preserve"> </w:t>
      </w:r>
      <w:sdt>
        <w:sdtPr>
          <w:rPr>
            <w:rFonts w:ascii="標楷體" w:eastAsia="標楷體" w:hAnsi="標楷體"/>
          </w:rPr>
          <w:tag w:val="goog_rdk_1"/>
          <w:id w:val="-1278789369"/>
        </w:sdtPr>
        <w:sdtEndPr/>
        <w:sdtContent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8：30-13：</w:t>
          </w:r>
          <w:r w:rsidR="0040590B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3</w:t>
          </w:r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0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51742705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。</w:t>
          </w:r>
        </w:sdtContent>
      </w:sdt>
    </w:p>
    <w:p w14:paraId="457E2592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b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陸、辦理地點：</w:t>
      </w: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桃園市立桃園高級中等學校</w:t>
      </w:r>
      <w:r w:rsidRPr="00997A65">
        <w:rPr>
          <w:rFonts w:ascii="標楷體" w:eastAsia="標楷體" w:hAnsi="標楷體" w:cs="標楷體"/>
          <w:sz w:val="26"/>
          <w:szCs w:val="26"/>
        </w:rPr>
        <w:t>（桃園市桃園區成功路38號）</w:t>
      </w:r>
    </w:p>
    <w:p w14:paraId="13741B3F" w14:textId="77777777" w:rsidR="00F176C3" w:rsidRPr="00997A65" w:rsidRDefault="0023075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辦理方式</w:t>
      </w:r>
    </w:p>
    <w:p w14:paraId="6846051E" w14:textId="77777777" w:rsidR="00F176C3" w:rsidRPr="00997A65" w:rsidRDefault="00B231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1865749821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徵選</w:t>
          </w:r>
        </w:sdtContent>
      </w:sdt>
    </w:p>
    <w:p w14:paraId="613F49CE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"/>
          <w:id w:val="-175127279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徵選項目：限社會領域探究與實作課程學習成果，包含歷史學探究、地理與人文社會科學研究、公共議題與社會探究。</w:t>
          </w:r>
        </w:sdtContent>
      </w:sdt>
    </w:p>
    <w:p w14:paraId="53FF51FB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5"/>
          <w:id w:val="3358930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報名時間：114年2月11日(星期二)至3月3日（星期一）17：00 </w:t>
          </w:r>
        </w:sdtContent>
      </w:sdt>
    </w:p>
    <w:p w14:paraId="04F8E47A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6"/>
          <w:id w:val="-135325032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報名方式：</w:t>
          </w:r>
        </w:sdtContent>
      </w:sdt>
    </w:p>
    <w:bookmarkStart w:id="1" w:name="_heading=h.30j0zll" w:colFirst="0" w:colLast="0"/>
    <w:bookmarkEnd w:id="1"/>
    <w:p w14:paraId="5B61CB13" w14:textId="77777777" w:rsidR="00F176C3" w:rsidRPr="00997A65" w:rsidRDefault="00B231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7"/>
          <w:id w:val="-163308206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請各校承辦人填寫Google表單完成報名</w:t>
          </w:r>
        </w:sdtContent>
      </w:sdt>
    </w:p>
    <w:p w14:paraId="51B87EEE" w14:textId="77777777" w:rsidR="00F176C3" w:rsidRPr="00997A65" w:rsidRDefault="00B23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8"/>
          <w:id w:val="9355599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(表單連結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1455988102"/>
        </w:sdtPr>
        <w:sdtEndPr/>
        <w:sdtContent>
          <w:r w:rsidR="00230752" w:rsidRPr="00997A65">
            <w:rPr>
              <w:rFonts w:ascii="標楷體" w:eastAsia="標楷體" w:hAnsi="標楷體" w:cs="Gungsuh"/>
              <w:color w:val="FF0000"/>
              <w:sz w:val="26"/>
              <w:szCs w:val="26"/>
            </w:rPr>
            <w:t>：</w:t>
          </w:r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https://forms.gle/Rk9HDN4EN5eNCyeG8</w:t>
          </w:r>
        </w:sdtContent>
      </w:sdt>
      <w:r w:rsidR="00230752" w:rsidRPr="00997A65">
        <w:rPr>
          <w:rFonts w:ascii="標楷體" w:eastAsia="標楷體" w:hAnsi="標楷體" w:cs="Times New Roman"/>
          <w:sz w:val="26"/>
          <w:szCs w:val="26"/>
        </w:rPr>
        <w:t>)</w:t>
      </w:r>
    </w:p>
    <w:p w14:paraId="2DEA40EF" w14:textId="77777777" w:rsidR="00F176C3" w:rsidRPr="00997A65" w:rsidRDefault="00230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每校可依校內評選後的順序，推薦1至3組學生參加，每組學生人數1至5人。</w:t>
      </w:r>
      <w:sdt>
        <w:sdtPr>
          <w:rPr>
            <w:rFonts w:ascii="標楷體" w:eastAsia="標楷體" w:hAnsi="標楷體"/>
          </w:rPr>
          <w:tag w:val="goog_rdk_10"/>
          <w:id w:val="-2020073946"/>
        </w:sdtPr>
        <w:sdtEndPr/>
        <w:sdtContent>
          <w:r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請務必依推薦順位填寫報名表單</w:t>
          </w:r>
        </w:sdtContent>
      </w:sdt>
      <w:r w:rsidRPr="00997A65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EC9EDD0" w14:textId="77777777" w:rsidR="00F176C3" w:rsidRPr="00997A65" w:rsidRDefault="00B231E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1"/>
          <w:id w:val="-266548455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請於填寫報名表單時，務必一併上傳以下所有文件，若有缺漏，視同棄權；且所有上傳之學生作品/成果嚴禁抄襲：</w:t>
          </w:r>
        </w:sdtContent>
      </w:sdt>
    </w:p>
    <w:p w14:paraId="73B507FF" w14:textId="77777777" w:rsidR="00F176C3" w:rsidRPr="00997A65" w:rsidRDefault="00B231E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2"/>
          <w:id w:val="-70949385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參賽學生的原始作品/成果以書面PDF檔或影音檔上傳為原則(實物作品請自行衡酌呈現方式繳交)。</w:t>
          </w:r>
        </w:sdtContent>
      </w:sdt>
    </w:p>
    <w:p w14:paraId="0300ADC3" w14:textId="77777777" w:rsidR="00F176C3" w:rsidRPr="00997A65" w:rsidRDefault="00B231E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3"/>
          <w:id w:val="-164202873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簡報檔(限PPT、PPTX或PDF檔)</w:t>
          </w:r>
        </w:sdtContent>
      </w:sdt>
    </w:p>
    <w:p w14:paraId="4C16C983" w14:textId="77777777" w:rsidR="00F176C3" w:rsidRPr="00997A65" w:rsidRDefault="00B231E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4"/>
          <w:id w:val="3862295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A0尺寸「直式」海報</w:t>
          </w:r>
        </w:sdtContent>
      </w:sdt>
    </w:p>
    <w:p w14:paraId="213D7EDC" w14:textId="77777777" w:rsidR="00F176C3" w:rsidRPr="00997A65" w:rsidRDefault="00B231E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5"/>
          <w:id w:val="-96011257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</w:t>
          </w:r>
        </w:sdtContent>
      </w:sdt>
    </w:p>
    <w:p w14:paraId="4F38875A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6"/>
          <w:id w:val="17617091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繳件內容說明：</w:t>
          </w:r>
        </w:sdtContent>
      </w:sdt>
    </w:p>
    <w:p w14:paraId="46AD61D5" w14:textId="77777777" w:rsidR="00F176C3" w:rsidRPr="00997A65" w:rsidRDefault="00B231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7"/>
          <w:id w:val="-19064415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所有上傳文件的檔案大小，各限20MB。</w:t>
          </w:r>
        </w:sdtContent>
      </w:sdt>
    </w:p>
    <w:p w14:paraId="048F15EE" w14:textId="77777777" w:rsidR="00F176C3" w:rsidRPr="00997A65" w:rsidRDefault="00B231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8"/>
          <w:id w:val="79811400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海報及簡報內容皆須包含以下四大項目：</w:t>
          </w:r>
        </w:sdtContent>
      </w:sdt>
    </w:p>
    <w:p w14:paraId="0048EE02" w14:textId="77777777" w:rsidR="00F176C3" w:rsidRPr="00997A65" w:rsidRDefault="00B231E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9"/>
          <w:id w:val="393397771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基本資料(校名、探究主題、學生姓名、指導老師姓名等)；</w:t>
          </w:r>
        </w:sdtContent>
      </w:sdt>
    </w:p>
    <w:p w14:paraId="08DF6C17" w14:textId="77777777" w:rsidR="00F176C3" w:rsidRPr="00997A65" w:rsidRDefault="00B231E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0"/>
          <w:id w:val="15265322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探究動機；</w:t>
          </w:r>
        </w:sdtContent>
      </w:sdt>
    </w:p>
    <w:p w14:paraId="7E426C05" w14:textId="77777777" w:rsidR="00F176C3" w:rsidRPr="00997A65" w:rsidRDefault="00B231E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1"/>
          <w:id w:val="385922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實作歷程；</w:t>
          </w:r>
        </w:sdtContent>
      </w:sdt>
    </w:p>
    <w:p w14:paraId="5536F6D7" w14:textId="77777777" w:rsidR="00F176C3" w:rsidRPr="00997A65" w:rsidRDefault="00B231E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2"/>
          <w:id w:val="-201567729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收穫反思。</w:t>
          </w:r>
        </w:sdtContent>
      </w:sdt>
    </w:p>
    <w:p w14:paraId="38A86A8D" w14:textId="77777777" w:rsidR="00F176C3" w:rsidRPr="00997A65" w:rsidRDefault="00B231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3"/>
          <w:id w:val="-2046823757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簡報內容請以上台口頭報告8分鐘為限。</w:t>
          </w:r>
        </w:sdtContent>
      </w:sdt>
    </w:p>
    <w:p w14:paraId="300C71E6" w14:textId="77777777" w:rsidR="00F176C3" w:rsidRPr="00997A65" w:rsidRDefault="00B231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4"/>
          <w:id w:val="5669254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同意書與切結書，請參考附件或至桃園市課程發展與精緻教學中心網站</w:t>
          </w:r>
        </w:sdtContent>
      </w:sdt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230752" w:rsidRPr="00997A65">
        <w:rPr>
          <w:rFonts w:ascii="標楷體" w:eastAsia="標楷體" w:hAnsi="標楷體" w:cs="Times New Roman"/>
          <w:sz w:val="26"/>
          <w:szCs w:val="26"/>
        </w:rPr>
        <w:t>https://www.tysh.tyc.edu.tw/ischool/publish_page/117/</w:t>
      </w:r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sdt>
        <w:sdtPr>
          <w:rPr>
            <w:rFonts w:ascii="標楷體" w:eastAsia="標楷體" w:hAnsi="標楷體"/>
          </w:rPr>
          <w:tag w:val="goog_rdk_25"/>
          <w:id w:val="-136598091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下載。</w:t>
          </w:r>
        </w:sdtContent>
      </w:sdt>
    </w:p>
    <w:p w14:paraId="687A53C0" w14:textId="77777777" w:rsidR="00F176C3" w:rsidRPr="00997A65" w:rsidRDefault="00B231E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6"/>
          <w:id w:val="-1073471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文件檔名：「校名-作品名稱-文件類別」（例：○○高中-□□□-海報）為檔名，分別上傳海報、簡報、原始作品/成果。</w:t>
          </w:r>
        </w:sdtContent>
      </w:sdt>
    </w:p>
    <w:p w14:paraId="37EBECBA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7"/>
          <w:id w:val="-1919090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錄取方式：</w:t>
          </w:r>
        </w:sdtContent>
      </w:sdt>
    </w:p>
    <w:p w14:paraId="70E57EB3" w14:textId="77777777" w:rsidR="00F176C3" w:rsidRPr="00997A65" w:rsidRDefault="00B231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8"/>
          <w:id w:val="-193921590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各校推薦之第一順位組別，經確認報名資料無誤及已上傳所需文件後，視為當然錄取名單。</w:t>
          </w:r>
        </w:sdtContent>
      </w:sdt>
    </w:p>
    <w:p w14:paraId="2F3A7EC8" w14:textId="77777777" w:rsidR="00F176C3" w:rsidRPr="00997A65" w:rsidRDefault="00B231E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9"/>
          <w:id w:val="-76476343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非第一順位受推薦之組別，主辦單位將依上傳之學生作品/成果內容進行評選，擇優錄取。</w:t>
          </w:r>
        </w:sdtContent>
      </w:sdt>
    </w:p>
    <w:p w14:paraId="721E8BE8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0"/>
          <w:id w:val="186355044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正式錄取之總組數為60組。</w:t>
          </w:r>
        </w:sdtContent>
      </w:sdt>
    </w:p>
    <w:p w14:paraId="18EA278A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1"/>
          <w:id w:val="20414723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錄取名單公告：</w:t>
          </w:r>
        </w:sdtContent>
      </w:sdt>
    </w:p>
    <w:p w14:paraId="69FB8E1B" w14:textId="77777777" w:rsidR="00F176C3" w:rsidRPr="00997A65" w:rsidRDefault="00B231E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2"/>
          <w:id w:val="21248829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114年3月14日(星期五)17：00前公告於桃園市課發中心網頁( </w:t>
          </w:r>
        </w:sdtContent>
      </w:sdt>
      <w:hyperlink r:id="rId8">
        <w:r w:rsidR="00230752" w:rsidRPr="00997A65"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https://www.tysh.tyc.edu.tw/ischool/publish_page/117/</w:t>
        </w:r>
      </w:hyperlink>
      <w:r w:rsidR="00230752" w:rsidRPr="00997A65">
        <w:rPr>
          <w:rFonts w:ascii="標楷體" w:eastAsia="標楷體" w:hAnsi="標楷體" w:cs="標楷體"/>
          <w:color w:val="000000"/>
          <w:sz w:val="26"/>
          <w:szCs w:val="26"/>
        </w:rPr>
        <w:t xml:space="preserve"> )</w:t>
      </w:r>
      <w:sdt>
        <w:sdtPr>
          <w:rPr>
            <w:rFonts w:ascii="標楷體" w:eastAsia="標楷體" w:hAnsi="標楷體"/>
          </w:rPr>
          <w:tag w:val="goog_rdk_33"/>
          <w:id w:val="-73409098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。</w:t>
          </w:r>
        </w:sdtContent>
      </w:sdt>
    </w:p>
    <w:p w14:paraId="72878BC1" w14:textId="77777777" w:rsidR="00F176C3" w:rsidRPr="00997A65" w:rsidRDefault="00B231E8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4"/>
          <w:id w:val="17752071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主辦單位另會將錄取通知及校際成果嘉年華當日活動流程一併email至獲錄取之各校承辦人員信箱。</w:t>
          </w:r>
        </w:sdtContent>
      </w:sdt>
    </w:p>
    <w:p w14:paraId="5509652C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5"/>
          <w:id w:val="-154041942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有關上述報名及活動，若有疑問請洽：</w:t>
          </w:r>
        </w:sdtContent>
      </w:sdt>
    </w:p>
    <w:p w14:paraId="647B1EC6" w14:textId="77777777" w:rsidR="00F176C3" w:rsidRPr="00997A65" w:rsidRDefault="00B231E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6"/>
          <w:id w:val="-165150659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市立武陵高中饒玉屏老師，</w:t>
          </w:r>
        </w:sdtContent>
      </w:sdt>
      <w:hyperlink r:id="rId9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wlshe17@email.wlsh.tyc.edu.tw</w:t>
        </w:r>
      </w:hyperlink>
    </w:p>
    <w:p w14:paraId="6258914E" w14:textId="77777777" w:rsidR="00F176C3" w:rsidRPr="00997A65" w:rsidRDefault="00B231E8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7"/>
          <w:id w:val="18577673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市立桃園高中呂展曄老師，</w:t>
          </w:r>
        </w:sdtContent>
      </w:sdt>
      <w:hyperlink r:id="rId10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t338@tysh.tyc.edu.tw</w:t>
        </w:r>
      </w:hyperlink>
    </w:p>
    <w:p w14:paraId="7ACB5571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069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6599D6C5" w14:textId="77777777" w:rsidR="00F176C3" w:rsidRPr="00997A65" w:rsidRDefault="00B231E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8"/>
          <w:id w:val="-623154977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嘉年華會</w:t>
          </w:r>
        </w:sdtContent>
      </w:sdt>
    </w:p>
    <w:p w14:paraId="59D1342F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9"/>
          <w:id w:val="-183459442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參與者：</w:t>
          </w:r>
        </w:sdtContent>
      </w:sdt>
    </w:p>
    <w:p w14:paraId="49CBC923" w14:textId="77777777" w:rsidR="00F176C3" w:rsidRPr="00997A65" w:rsidRDefault="00B231E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0"/>
          <w:id w:val="-137352936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入選的徵選隊伍學生及指導教師</w:t>
          </w:r>
        </w:sdtContent>
      </w:sdt>
    </w:p>
    <w:p w14:paraId="29F02A4B" w14:textId="77777777" w:rsidR="00F176C3" w:rsidRPr="00997A65" w:rsidRDefault="00B231E8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1"/>
          <w:id w:val="-16386824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桃園市高中職對探究實作議題有興趣之教師</w:t>
          </w:r>
        </w:sdtContent>
      </w:sdt>
    </w:p>
    <w:p w14:paraId="7D934C45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2"/>
          <w:id w:val="120206321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活動流程</w:t>
          </w:r>
        </w:sdtContent>
      </w:sdt>
    </w:p>
    <w:tbl>
      <w:tblPr>
        <w:tblStyle w:val="a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976"/>
        <w:gridCol w:w="2595"/>
      </w:tblGrid>
      <w:tr w:rsidR="00F176C3" w:rsidRPr="00997A65" w14:paraId="1E28F551" w14:textId="77777777">
        <w:tc>
          <w:tcPr>
            <w:tcW w:w="1980" w:type="dxa"/>
            <w:shd w:val="clear" w:color="auto" w:fill="DDD9C4"/>
            <w:vAlign w:val="center"/>
          </w:tcPr>
          <w:p w14:paraId="16E1E8C8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11187508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DDD9C4"/>
            <w:vAlign w:val="center"/>
          </w:tcPr>
          <w:p w14:paraId="73AC01EA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63425762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內容</w:t>
                </w:r>
              </w:sdtContent>
            </w:sdt>
          </w:p>
        </w:tc>
        <w:tc>
          <w:tcPr>
            <w:tcW w:w="2976" w:type="dxa"/>
            <w:shd w:val="clear" w:color="auto" w:fill="DDD9C4"/>
            <w:vAlign w:val="center"/>
          </w:tcPr>
          <w:p w14:paraId="28D2763B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15463623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地點</w:t>
                </w:r>
              </w:sdtContent>
            </w:sdt>
          </w:p>
        </w:tc>
        <w:tc>
          <w:tcPr>
            <w:tcW w:w="2595" w:type="dxa"/>
            <w:shd w:val="clear" w:color="auto" w:fill="DDD9C4"/>
            <w:vAlign w:val="center"/>
          </w:tcPr>
          <w:p w14:paraId="2D0E719A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5266110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主持人/講評人</w:t>
                </w:r>
              </w:sdtContent>
            </w:sdt>
          </w:p>
        </w:tc>
      </w:tr>
      <w:tr w:rsidR="00F176C3" w:rsidRPr="00997A65" w14:paraId="39ECA8EB" w14:textId="77777777">
        <w:tc>
          <w:tcPr>
            <w:tcW w:w="1980" w:type="dxa"/>
            <w:vAlign w:val="center"/>
          </w:tcPr>
          <w:p w14:paraId="2457EC22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36867844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8：30-9：00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C0AA7AC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221758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報到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FCF4ABA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54953767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6E7281DB" w14:textId="77777777" w:rsidR="00F176C3" w:rsidRPr="00997A65" w:rsidRDefault="00F176C3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176C3" w:rsidRPr="00997A65" w14:paraId="39A39456" w14:textId="77777777">
        <w:tc>
          <w:tcPr>
            <w:tcW w:w="1980" w:type="dxa"/>
            <w:vAlign w:val="center"/>
          </w:tcPr>
          <w:p w14:paraId="47190AAD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86410737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9：00-9：20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6BB5761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355035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開幕式</w:t>
                </w:r>
              </w:sdtContent>
            </w:sdt>
          </w:p>
        </w:tc>
        <w:tc>
          <w:tcPr>
            <w:tcW w:w="2976" w:type="dxa"/>
            <w:vAlign w:val="center"/>
          </w:tcPr>
          <w:p w14:paraId="7C13F77B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9926115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250A2252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45876686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sdt>
            <w:sdtPr>
              <w:rPr>
                <w:rFonts w:ascii="Calibri" w:eastAsiaTheme="minorEastAsia" w:hAnsi="標楷體" w:cs="Calibri"/>
                <w:color w:val="auto"/>
                <w:sz w:val="22"/>
                <w:szCs w:val="22"/>
              </w:rPr>
              <w:tag w:val="goog_rdk_54"/>
              <w:id w:val="96614034"/>
            </w:sdtPr>
            <w:sdtEndPr/>
            <w:sdtContent>
              <w:p w14:paraId="3C51EBB9" w14:textId="77777777" w:rsidR="00220785" w:rsidRDefault="00220785" w:rsidP="00220785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208"/>
                </w:tblGrid>
                <w:tr w:rsidR="00220785" w:rsidRPr="00220785" w14:paraId="7501048C" w14:textId="77777777">
                  <w:trPr>
                    <w:trHeight w:val="275"/>
                  </w:trPr>
                  <w:tc>
                    <w:tcPr>
                      <w:tcW w:w="2208" w:type="dxa"/>
                    </w:tcPr>
                    <w:p w14:paraId="2C0C7569" w14:textId="44442E8E" w:rsidR="00220785" w:rsidRPr="00220785" w:rsidRDefault="00220785" w:rsidP="00220785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 w:rsidRPr="00220785">
                        <w:rPr>
                          <w:rFonts w:hint="eastAsia"/>
                          <w:sz w:val="26"/>
                          <w:szCs w:val="26"/>
                        </w:rPr>
                        <w:t>桃園市教育局高中科湯惠玲科長</w:t>
                      </w:r>
                    </w:p>
                  </w:tc>
                </w:tr>
              </w:tbl>
              <w:p w14:paraId="10D3685A" w14:textId="6F4B7199" w:rsidR="00F176C3" w:rsidRPr="00997A65" w:rsidRDefault="00B231E8" w:rsidP="00220785">
                <w:pPr>
                  <w:widowControl w:val="0"/>
                  <w:spacing w:before="120"/>
                  <w:rPr>
                    <w:rFonts w:ascii="標楷體" w:eastAsia="標楷體" w:hAnsi="標楷體" w:cs="Times New Roman"/>
                    <w:sz w:val="26"/>
                    <w:szCs w:val="26"/>
                  </w:rPr>
                </w:pPr>
              </w:p>
            </w:sdtContent>
          </w:sdt>
          <w:p w14:paraId="1956FFE4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92827099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  <w:tr w:rsidR="00F176C3" w:rsidRPr="00997A65" w14:paraId="346545A1" w14:textId="77777777">
        <w:tc>
          <w:tcPr>
            <w:tcW w:w="1980" w:type="dxa"/>
            <w:vAlign w:val="center"/>
          </w:tcPr>
          <w:p w14:paraId="537E7E28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335328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9：20-9：30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6BAB958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346954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移動至分享會場準備</w:t>
                </w:r>
              </w:sdtContent>
            </w:sdt>
          </w:p>
        </w:tc>
      </w:tr>
      <w:tr w:rsidR="00F176C3" w:rsidRPr="00997A65" w14:paraId="051F9704" w14:textId="77777777">
        <w:tc>
          <w:tcPr>
            <w:tcW w:w="1980" w:type="dxa"/>
            <w:vAlign w:val="center"/>
          </w:tcPr>
          <w:p w14:paraId="2C2CF11B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32043358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9：30-10：20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32A5473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4663499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19F6B019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49302958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(一)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7CE6D46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90977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3542E721" w14:textId="77777777" w:rsidR="00F176C3" w:rsidRPr="00997A65" w:rsidRDefault="00B231E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2075682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62A9A884" w14:textId="77777777" w:rsidR="00F176C3" w:rsidRPr="00997A65" w:rsidRDefault="00B231E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37727283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21B2AD64" w14:textId="77777777" w:rsidR="00F176C3" w:rsidRPr="00997A65" w:rsidRDefault="00B231E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13444410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5EB29C35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32045839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4A9AC572" w14:textId="77777777">
        <w:tc>
          <w:tcPr>
            <w:tcW w:w="1980" w:type="dxa"/>
            <w:vAlign w:val="center"/>
          </w:tcPr>
          <w:p w14:paraId="27F12E4D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7212971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10：20-10：30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6A89FC23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25684052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05DAA2DF" w14:textId="77777777">
        <w:tc>
          <w:tcPr>
            <w:tcW w:w="1980" w:type="dxa"/>
            <w:vAlign w:val="center"/>
          </w:tcPr>
          <w:p w14:paraId="2E95947C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73763175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10：30-11：30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6E2C5E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0384325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0CA8EB64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468064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(二)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75B1B9E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6530713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0D3F5065" w14:textId="77777777" w:rsidR="00F176C3" w:rsidRPr="00997A65" w:rsidRDefault="00B231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96342500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50FBFDEB" w14:textId="77777777" w:rsidR="00F176C3" w:rsidRPr="00997A65" w:rsidRDefault="00B231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319653874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6E49084B" w14:textId="77777777" w:rsidR="00F176C3" w:rsidRPr="00997A65" w:rsidRDefault="00B231E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20231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02D022FB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1168037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0A832024" w14:textId="77777777">
        <w:tc>
          <w:tcPr>
            <w:tcW w:w="1980" w:type="dxa"/>
            <w:vAlign w:val="center"/>
          </w:tcPr>
          <w:p w14:paraId="2FA6F485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50420300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11：30-11：40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2FF62EE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4110827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472F89D8" w14:textId="77777777">
        <w:tc>
          <w:tcPr>
            <w:tcW w:w="1980" w:type="dxa"/>
            <w:vAlign w:val="center"/>
          </w:tcPr>
          <w:p w14:paraId="6374AE79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17122299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11：40-12：20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E5652A8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21296131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20ADA809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26019225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(三)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114332B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99256262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3EFBC08D" w14:textId="77777777" w:rsidR="00F176C3" w:rsidRPr="00997A65" w:rsidRDefault="00B231E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99617362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5B16C972" w14:textId="77777777" w:rsidR="00F176C3" w:rsidRPr="00997A65" w:rsidRDefault="00B231E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885415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143B0DA8" w14:textId="77777777" w:rsidR="00F176C3" w:rsidRPr="00997A65" w:rsidRDefault="00B231E8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04904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3887A772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38128634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5179322B" w14:textId="77777777">
        <w:tc>
          <w:tcPr>
            <w:tcW w:w="1980" w:type="dxa"/>
            <w:vAlign w:val="center"/>
          </w:tcPr>
          <w:p w14:paraId="05C7FD9D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537031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12：20-13：00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45910DA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331568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綜合座談</w:t>
                </w:r>
              </w:sdtContent>
            </w:sdt>
          </w:p>
          <w:p w14:paraId="47E86A77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7858064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暨</w:t>
                </w:r>
              </w:sdtContent>
            </w:sdt>
          </w:p>
          <w:p w14:paraId="3A4926F4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69229802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證書頒發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36842AC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483583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71D286C4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85207130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sdt>
            <w:sdtPr>
              <w:rPr>
                <w:rFonts w:ascii="Calibri" w:eastAsiaTheme="minorEastAsia" w:hAnsi="標楷體" w:cs="Calibri"/>
                <w:color w:val="auto"/>
                <w:sz w:val="22"/>
                <w:szCs w:val="22"/>
              </w:rPr>
              <w:tag w:val="goog_rdk_92"/>
              <w:id w:val="-121462731"/>
            </w:sdtPr>
            <w:sdtEndPr/>
            <w:sdtContent>
              <w:p w14:paraId="467E4DCD" w14:textId="77777777" w:rsidR="00220785" w:rsidRDefault="00220785" w:rsidP="00220785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208"/>
                </w:tblGrid>
                <w:tr w:rsidR="00220785" w14:paraId="664A411D" w14:textId="77777777">
                  <w:trPr>
                    <w:trHeight w:val="275"/>
                  </w:trPr>
                  <w:tc>
                    <w:tcPr>
                      <w:tcW w:w="2208" w:type="dxa"/>
                    </w:tcPr>
                    <w:p w14:paraId="7B577C58" w14:textId="7A3E3818" w:rsidR="00220785" w:rsidRPr="00220785" w:rsidRDefault="00220785" w:rsidP="00220785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 w:rsidRPr="00220785">
                        <w:rPr>
                          <w:rFonts w:hint="eastAsia"/>
                          <w:sz w:val="26"/>
                          <w:szCs w:val="26"/>
                        </w:rPr>
                        <w:t>桃園市教育局高中科湯惠玲科長</w:t>
                      </w:r>
                    </w:p>
                  </w:tc>
                </w:tr>
              </w:tbl>
              <w:p w14:paraId="3488F594" w14:textId="253D94B3" w:rsidR="00F176C3" w:rsidRPr="00997A65" w:rsidRDefault="00B231E8" w:rsidP="00220785">
                <w:pPr>
                  <w:widowControl w:val="0"/>
                  <w:spacing w:before="120"/>
                  <w:rPr>
                    <w:rFonts w:ascii="標楷體" w:eastAsia="標楷體" w:hAnsi="標楷體" w:cs="Times New Roman"/>
                    <w:sz w:val="26"/>
                    <w:szCs w:val="26"/>
                  </w:rPr>
                </w:pPr>
              </w:p>
            </w:sdtContent>
          </w:sdt>
          <w:p w14:paraId="054209A8" w14:textId="77777777" w:rsidR="00F176C3" w:rsidRPr="00997A65" w:rsidRDefault="00B231E8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6978881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</w:tbl>
    <w:p w14:paraId="3186880B" w14:textId="77777777" w:rsidR="00F176C3" w:rsidRPr="00997A65" w:rsidRDefault="00B231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4"/>
          <w:id w:val="502243779"/>
        </w:sdtPr>
        <w:sdtEndPr/>
        <w:sdtContent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※探究實作發表歷地公分開進行，依報名組數安排教室與場次，每科最多同一時段安排2場次，每場次約6組。</w:t>
          </w:r>
        </w:sdtContent>
      </w:sdt>
    </w:p>
    <w:p w14:paraId="111DE178" w14:textId="77777777" w:rsidR="00F176C3" w:rsidRPr="00997A65" w:rsidRDefault="00B231E8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5"/>
          <w:id w:val="1325363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會議後邀請與會人員填寫回饋表單，作為後續辦理活動之評估</w:t>
          </w:r>
        </w:sdtContent>
      </w:sdt>
    </w:p>
    <w:p w14:paraId="425F7968" w14:textId="77777777" w:rsidR="00F176C3" w:rsidRPr="00997A65" w:rsidRDefault="00230752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捌、經費概算</w:t>
      </w:r>
    </w:p>
    <w:p w14:paraId="63C16930" w14:textId="0E657472" w:rsidR="00F176C3" w:rsidRPr="00997A65" w:rsidRDefault="00F176C3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0DED518C" w14:textId="77777777" w:rsidR="00F176C3" w:rsidRPr="00997A65" w:rsidRDefault="00230752">
      <w:pP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玖、獎勵方式</w:t>
      </w:r>
    </w:p>
    <w:p w14:paraId="645E2C0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1.凡獲錄取並全程參加本計畫之學生，由桃園市教育局頒發參加證明。</w:t>
      </w:r>
    </w:p>
    <w:p w14:paraId="0BCC871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2.凡指導獲錄取參加本計畫學生之教師，由桃園市教育局頒發證明書。</w:t>
      </w:r>
    </w:p>
    <w:sectPr w:rsidR="00F176C3" w:rsidRPr="00997A65">
      <w:footerReference w:type="default" r:id="rId11"/>
      <w:pgSz w:w="12240" w:h="15840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11830" w14:textId="77777777" w:rsidR="00B231E8" w:rsidRDefault="00B231E8">
      <w:r>
        <w:separator/>
      </w:r>
    </w:p>
  </w:endnote>
  <w:endnote w:type="continuationSeparator" w:id="0">
    <w:p w14:paraId="11082816" w14:textId="77777777" w:rsidR="00B231E8" w:rsidRDefault="00B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3251" w14:textId="3B9F52D1" w:rsidR="00F176C3" w:rsidRDefault="0023075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546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E5428" w14:textId="77777777" w:rsidR="00B231E8" w:rsidRDefault="00B231E8">
      <w:r>
        <w:separator/>
      </w:r>
    </w:p>
  </w:footnote>
  <w:footnote w:type="continuationSeparator" w:id="0">
    <w:p w14:paraId="703C817B" w14:textId="77777777" w:rsidR="00B231E8" w:rsidRDefault="00B2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732"/>
    <w:multiLevelType w:val="multilevel"/>
    <w:tmpl w:val="85E05AF6"/>
    <w:lvl w:ilvl="0">
      <w:start w:val="1"/>
      <w:numFmt w:val="decimal"/>
      <w:lvlText w:val="(%1)"/>
      <w:lvlJc w:val="left"/>
      <w:pPr>
        <w:ind w:left="1473" w:hanging="47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D6625AA"/>
    <w:multiLevelType w:val="multilevel"/>
    <w:tmpl w:val="6DF4BF3E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D765CE"/>
    <w:multiLevelType w:val="multilevel"/>
    <w:tmpl w:val="D98A015E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decimal"/>
      <w:lvlText w:val="(%3)"/>
      <w:lvlJc w:val="left"/>
      <w:pPr>
        <w:ind w:left="2216" w:hanging="435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3" w15:restartNumberingAfterBreak="0">
    <w:nsid w:val="2AD43E1A"/>
    <w:multiLevelType w:val="multilevel"/>
    <w:tmpl w:val="3AEE47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A3C4DFC"/>
    <w:multiLevelType w:val="multilevel"/>
    <w:tmpl w:val="FEBE417E"/>
    <w:lvl w:ilvl="0">
      <w:start w:val="7"/>
      <w:numFmt w:val="decimal"/>
      <w:lvlText w:val="%1、"/>
      <w:lvlJc w:val="left"/>
      <w:pPr>
        <w:ind w:left="720" w:hanging="720"/>
      </w:pPr>
      <w:rPr>
        <w:b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821D7"/>
    <w:multiLevelType w:val="multilevel"/>
    <w:tmpl w:val="B9F4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56BC7"/>
    <w:multiLevelType w:val="multilevel"/>
    <w:tmpl w:val="132CBB88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7" w15:restartNumberingAfterBreak="0">
    <w:nsid w:val="54A342F2"/>
    <w:multiLevelType w:val="multilevel"/>
    <w:tmpl w:val="0E8A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E15F0"/>
    <w:multiLevelType w:val="multilevel"/>
    <w:tmpl w:val="85A20688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decimal"/>
      <w:lvlText w:val="%2、"/>
      <w:lvlJc w:val="left"/>
      <w:pPr>
        <w:ind w:left="1622" w:hanging="480"/>
      </w:pPr>
    </w:lvl>
    <w:lvl w:ilvl="2">
      <w:start w:val="1"/>
      <w:numFmt w:val="lowerRoman"/>
      <w:lvlText w:val="%3."/>
      <w:lvlJc w:val="right"/>
      <w:pPr>
        <w:ind w:left="2102" w:hanging="480"/>
      </w:pPr>
    </w:lvl>
    <w:lvl w:ilvl="3">
      <w:start w:val="1"/>
      <w:numFmt w:val="decimal"/>
      <w:lvlText w:val="%4."/>
      <w:lvlJc w:val="left"/>
      <w:pPr>
        <w:ind w:left="2582" w:hanging="480"/>
      </w:pPr>
    </w:lvl>
    <w:lvl w:ilvl="4">
      <w:start w:val="1"/>
      <w:numFmt w:val="decimal"/>
      <w:lvlText w:val="%5、"/>
      <w:lvlJc w:val="left"/>
      <w:pPr>
        <w:ind w:left="3062" w:hanging="480"/>
      </w:pPr>
    </w:lvl>
    <w:lvl w:ilvl="5">
      <w:start w:val="1"/>
      <w:numFmt w:val="lowerRoman"/>
      <w:lvlText w:val="%6."/>
      <w:lvlJc w:val="right"/>
      <w:pPr>
        <w:ind w:left="3542" w:hanging="480"/>
      </w:pPr>
    </w:lvl>
    <w:lvl w:ilvl="6">
      <w:start w:val="1"/>
      <w:numFmt w:val="decimal"/>
      <w:lvlText w:val="%7."/>
      <w:lvlJc w:val="left"/>
      <w:pPr>
        <w:ind w:left="4022" w:hanging="480"/>
      </w:pPr>
    </w:lvl>
    <w:lvl w:ilvl="7">
      <w:start w:val="1"/>
      <w:numFmt w:val="decimal"/>
      <w:lvlText w:val="%8、"/>
      <w:lvlJc w:val="left"/>
      <w:pPr>
        <w:ind w:left="4502" w:hanging="480"/>
      </w:pPr>
    </w:lvl>
    <w:lvl w:ilvl="8">
      <w:start w:val="1"/>
      <w:numFmt w:val="lowerRoman"/>
      <w:lvlText w:val="%9."/>
      <w:lvlJc w:val="right"/>
      <w:pPr>
        <w:ind w:left="4982" w:hanging="480"/>
      </w:pPr>
    </w:lvl>
  </w:abstractNum>
  <w:abstractNum w:abstractNumId="9" w15:restartNumberingAfterBreak="0">
    <w:nsid w:val="66F75031"/>
    <w:multiLevelType w:val="multilevel"/>
    <w:tmpl w:val="636C97EE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A4348A5"/>
    <w:multiLevelType w:val="multilevel"/>
    <w:tmpl w:val="2A38ED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0D44E0F"/>
    <w:multiLevelType w:val="multilevel"/>
    <w:tmpl w:val="C1C2E372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12" w15:restartNumberingAfterBreak="0">
    <w:nsid w:val="72464031"/>
    <w:multiLevelType w:val="multilevel"/>
    <w:tmpl w:val="BF26A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44849"/>
    <w:multiLevelType w:val="multilevel"/>
    <w:tmpl w:val="AA8ADB14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7E5269EA"/>
    <w:multiLevelType w:val="multilevel"/>
    <w:tmpl w:val="17A6A6EA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decim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decim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decim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3"/>
    <w:rsid w:val="0000546D"/>
    <w:rsid w:val="00220785"/>
    <w:rsid w:val="002270D2"/>
    <w:rsid w:val="00230752"/>
    <w:rsid w:val="002C35A0"/>
    <w:rsid w:val="00384404"/>
    <w:rsid w:val="0040590B"/>
    <w:rsid w:val="00997A65"/>
    <w:rsid w:val="00B231E8"/>
    <w:rsid w:val="00D87CC4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921"/>
  <w15:docId w15:val="{637CFEAA-4DAA-457F-937B-CE7E03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9D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50B8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DE1E7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E1E7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207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h.tyc.edu.tw/ischool/publish_page/1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338@tysh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e17@email.wl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vNaQOUvEIX9wVXDxTZdnee2W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DIJaC4zMGowemxsMgloLjFmb2I5dGU4AHIhMUIxVDk4VjVWN0hpSlIwQmJjakZKWklTRUNRUGNzd1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2025-03-18T01:43:00Z</dcterms:created>
  <dcterms:modified xsi:type="dcterms:W3CDTF">2025-03-18T01:43:00Z</dcterms:modified>
</cp:coreProperties>
</file>