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46702" w14:textId="77777777" w:rsidR="00F176C3" w:rsidRPr="00997A65" w:rsidRDefault="00F176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/>
        </w:rPr>
      </w:pPr>
      <w:bookmarkStart w:id="0" w:name="_GoBack"/>
      <w:bookmarkEnd w:id="0"/>
    </w:p>
    <w:p w14:paraId="09908967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997A65">
        <w:rPr>
          <w:rFonts w:ascii="標楷體" w:eastAsia="標楷體" w:hAnsi="標楷體" w:cs="標楷體"/>
          <w:b/>
          <w:color w:val="000000"/>
          <w:sz w:val="36"/>
          <w:szCs w:val="36"/>
        </w:rPr>
        <w:t>桃園市113學年度</w:t>
      </w:r>
    </w:p>
    <w:p w14:paraId="08F3E773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997A65">
        <w:rPr>
          <w:rFonts w:ascii="標楷體" w:eastAsia="標楷體" w:hAnsi="標楷體" w:cs="標楷體"/>
          <w:b/>
          <w:color w:val="000000"/>
          <w:sz w:val="36"/>
          <w:szCs w:val="36"/>
        </w:rPr>
        <w:t>第二屆「社會領域探究與實作」校際成果嘉年華實施計畫</w:t>
      </w:r>
    </w:p>
    <w:p w14:paraId="1002CEA4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b/>
          <w:color w:val="000000"/>
          <w:sz w:val="30"/>
          <w:szCs w:val="30"/>
        </w:rPr>
        <w:t>壹、依據：</w:t>
      </w:r>
    </w:p>
    <w:p w14:paraId="56BE3554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80"/>
        <w:rPr>
          <w:rFonts w:ascii="標楷體" w:eastAsia="標楷體" w:hAnsi="標楷體" w:cs="標楷體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依據本市113學年度精進高級中等學校課程與教學計畫辦理。</w:t>
      </w:r>
    </w:p>
    <w:p w14:paraId="5A10C9DB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b/>
          <w:color w:val="000000"/>
          <w:sz w:val="30"/>
          <w:szCs w:val="30"/>
        </w:rPr>
        <w:t>貳、目的：</w:t>
      </w:r>
    </w:p>
    <w:p w14:paraId="511CB771" w14:textId="77777777" w:rsidR="00F176C3" w:rsidRPr="00997A65" w:rsidRDefault="002307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 w:cs="標楷體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提供本市各公私立高中職學生發表社會領域探究與實作成果的機會，一則促進校際之間學生學習成果的交流，二則提升學生自我表達的能力及豐富其學習歷程。</w:t>
      </w:r>
    </w:p>
    <w:p w14:paraId="55B63E92" w14:textId="77777777" w:rsidR="00F176C3" w:rsidRPr="00997A65" w:rsidRDefault="0023075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 w:cs="標楷體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本市高中職社會領域教師能藉由觀摩各校學生的成果發表，增進探究與實作課程的設計與規劃能力，並提升教學動能。</w:t>
      </w:r>
    </w:p>
    <w:p w14:paraId="4B8B3CAF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b/>
          <w:color w:val="000000"/>
          <w:sz w:val="30"/>
          <w:szCs w:val="30"/>
        </w:rPr>
        <w:t>參、辦理單位</w:t>
      </w:r>
    </w:p>
    <w:p w14:paraId="37A3D0A7" w14:textId="77777777" w:rsidR="00F176C3" w:rsidRPr="00997A65" w:rsidRDefault="002307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指導單位：桃園市政府教育局</w:t>
      </w:r>
    </w:p>
    <w:p w14:paraId="228870A9" w14:textId="77777777" w:rsidR="00F176C3" w:rsidRPr="00997A65" w:rsidRDefault="002307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主辦單位：桃園市高級中等學校課程發展與精緻教學中心</w:t>
      </w:r>
    </w:p>
    <w:p w14:paraId="6756BCA3" w14:textId="087152AC" w:rsidR="00F176C3" w:rsidRPr="00997A65" w:rsidRDefault="0023075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567"/>
        <w:rPr>
          <w:rFonts w:ascii="標楷體" w:eastAsia="標楷體" w:hAnsi="標楷體"/>
          <w:color w:val="000000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承辦單位：桃園市立桃園</w:t>
      </w:r>
      <w:r w:rsidR="0040590B">
        <w:rPr>
          <w:rFonts w:ascii="標楷體" w:eastAsia="標楷體" w:hAnsi="標楷體" w:cs="標楷體"/>
          <w:color w:val="000000"/>
          <w:sz w:val="26"/>
          <w:szCs w:val="26"/>
        </w:rPr>
        <w:t>高級中等學校、桃園市立武陵高級中等學校、桃園市立內壢高級中等學</w:t>
      </w:r>
    </w:p>
    <w:p w14:paraId="058FB0BB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標楷體" w:eastAsia="標楷體" w:hAnsi="標楷體"/>
          <w:sz w:val="26"/>
          <w:szCs w:val="26"/>
        </w:rPr>
      </w:pPr>
      <w:r w:rsidRPr="00997A65">
        <w:rPr>
          <w:rFonts w:ascii="標楷體" w:eastAsia="標楷體" w:hAnsi="標楷體" w:cs="標楷體"/>
          <w:b/>
          <w:sz w:val="28"/>
          <w:szCs w:val="28"/>
        </w:rPr>
        <w:t>肆、參加對象：</w:t>
      </w:r>
      <w:r w:rsidRPr="00997A65">
        <w:rPr>
          <w:rFonts w:ascii="標楷體" w:eastAsia="標楷體" w:hAnsi="標楷體" w:cs="標楷體"/>
          <w:sz w:val="26"/>
          <w:szCs w:val="26"/>
        </w:rPr>
        <w:t>桃園市各公私立高中職學生。</w:t>
      </w:r>
    </w:p>
    <w:p w14:paraId="747B9E8B" w14:textId="11E7C0DB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sz w:val="28"/>
          <w:szCs w:val="28"/>
        </w:rPr>
      </w:pPr>
      <w:r w:rsidRPr="00997A65">
        <w:rPr>
          <w:rFonts w:ascii="標楷體" w:eastAsia="標楷體" w:hAnsi="標楷體" w:cs="標楷體"/>
          <w:b/>
          <w:sz w:val="28"/>
          <w:szCs w:val="28"/>
        </w:rPr>
        <w:t>伍、辦理時間：</w:t>
      </w:r>
      <w:sdt>
        <w:sdtPr>
          <w:rPr>
            <w:rFonts w:ascii="標楷體" w:eastAsia="標楷體" w:hAnsi="標楷體"/>
          </w:rPr>
          <w:tag w:val="goog_rdk_0"/>
          <w:id w:val="2088580219"/>
        </w:sdtPr>
        <w:sdtEndPr/>
        <w:sdtContent>
          <w:r w:rsidRPr="00997A65">
            <w:rPr>
              <w:rFonts w:ascii="標楷體" w:eastAsia="標楷體" w:hAnsi="標楷體" w:cs="Gungsuh"/>
              <w:sz w:val="26"/>
              <w:szCs w:val="26"/>
            </w:rPr>
            <w:t>114年3月29日(星期六)</w:t>
          </w:r>
        </w:sdtContent>
      </w:sdt>
      <w:r w:rsidRPr="00997A65">
        <w:rPr>
          <w:rFonts w:ascii="標楷體" w:eastAsia="標楷體" w:hAnsi="標楷體" w:cs="Times New Roman"/>
          <w:color w:val="FF0000"/>
          <w:sz w:val="26"/>
          <w:szCs w:val="26"/>
        </w:rPr>
        <w:t xml:space="preserve"> </w:t>
      </w:r>
      <w:sdt>
        <w:sdtPr>
          <w:rPr>
            <w:rFonts w:ascii="標楷體" w:eastAsia="標楷體" w:hAnsi="標楷體"/>
          </w:rPr>
          <w:tag w:val="goog_rdk_1"/>
          <w:id w:val="-1278789369"/>
        </w:sdtPr>
        <w:sdtEndPr/>
        <w:sdtContent>
          <w:r w:rsidRPr="00997A65">
            <w:rPr>
              <w:rFonts w:ascii="標楷體" w:eastAsia="標楷體" w:hAnsi="標楷體" w:cs="Gungsuh"/>
              <w:color w:val="FF0000"/>
              <w:sz w:val="26"/>
              <w:szCs w:val="26"/>
              <w:highlight w:val="yellow"/>
            </w:rPr>
            <w:t>8：30-13：</w:t>
          </w:r>
          <w:r w:rsidR="0040590B">
            <w:rPr>
              <w:rFonts w:ascii="標楷體" w:eastAsia="標楷體" w:hAnsi="標楷體" w:cs="Gungsuh"/>
              <w:color w:val="FF0000"/>
              <w:sz w:val="26"/>
              <w:szCs w:val="26"/>
              <w:highlight w:val="yellow"/>
            </w:rPr>
            <w:t>3</w:t>
          </w:r>
          <w:r w:rsidRPr="00997A65">
            <w:rPr>
              <w:rFonts w:ascii="標楷體" w:eastAsia="標楷體" w:hAnsi="標楷體" w:cs="Gungsuh"/>
              <w:color w:val="FF0000"/>
              <w:sz w:val="26"/>
              <w:szCs w:val="26"/>
              <w:highlight w:val="yellow"/>
            </w:rPr>
            <w:t>0</w:t>
          </w:r>
        </w:sdtContent>
      </w:sdt>
      <w:sdt>
        <w:sdtPr>
          <w:rPr>
            <w:rFonts w:ascii="標楷體" w:eastAsia="標楷體" w:hAnsi="標楷體"/>
          </w:rPr>
          <w:tag w:val="goog_rdk_2"/>
          <w:id w:val="51742705"/>
        </w:sdtPr>
        <w:sdtEndPr/>
        <w:sdtContent>
          <w:r w:rsidRPr="00997A65">
            <w:rPr>
              <w:rFonts w:ascii="標楷體" w:eastAsia="標楷體" w:hAnsi="標楷體" w:cs="Gungsuh"/>
              <w:sz w:val="26"/>
              <w:szCs w:val="26"/>
            </w:rPr>
            <w:t>。</w:t>
          </w:r>
        </w:sdtContent>
      </w:sdt>
    </w:p>
    <w:p w14:paraId="457E2592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b/>
          <w:sz w:val="28"/>
          <w:szCs w:val="28"/>
        </w:rPr>
      </w:pPr>
      <w:r w:rsidRPr="00997A65">
        <w:rPr>
          <w:rFonts w:ascii="標楷體" w:eastAsia="標楷體" w:hAnsi="標楷體" w:cs="標楷體"/>
          <w:b/>
          <w:sz w:val="28"/>
          <w:szCs w:val="28"/>
        </w:rPr>
        <w:t>陸、辦理地點：</w:t>
      </w: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桃園市立桃園高級中等學校</w:t>
      </w:r>
      <w:r w:rsidRPr="00997A65">
        <w:rPr>
          <w:rFonts w:ascii="標楷體" w:eastAsia="標楷體" w:hAnsi="標楷體" w:cs="標楷體"/>
          <w:sz w:val="26"/>
          <w:szCs w:val="26"/>
        </w:rPr>
        <w:t>（桃園市桃園區成功路38號）</w:t>
      </w:r>
    </w:p>
    <w:p w14:paraId="13741B3F" w14:textId="77777777" w:rsidR="00F176C3" w:rsidRPr="00997A65" w:rsidRDefault="0023075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b/>
          <w:color w:val="000000"/>
          <w:sz w:val="28"/>
          <w:szCs w:val="28"/>
        </w:rPr>
        <w:t>辦理方式</w:t>
      </w:r>
    </w:p>
    <w:p w14:paraId="6846051E" w14:textId="77777777" w:rsidR="00F176C3" w:rsidRPr="00997A65" w:rsidRDefault="00AF710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567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"/>
          <w:id w:val="-1865749821"/>
        </w:sdtPr>
        <w:sdtEndPr/>
        <w:sdtContent>
          <w:r w:rsidR="00230752" w:rsidRPr="00997A65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徵選</w:t>
          </w:r>
        </w:sdtContent>
      </w:sdt>
    </w:p>
    <w:p w14:paraId="613F49CE" w14:textId="77777777" w:rsidR="00F176C3" w:rsidRPr="00997A65" w:rsidRDefault="00AF710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4"/>
          <w:id w:val="-175127279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徵選項目：限社會領域探究與實作課程學習成果，包含歷史學探究、地理與人文社會科學研究、公共議題與社會探究。</w:t>
          </w:r>
        </w:sdtContent>
      </w:sdt>
    </w:p>
    <w:p w14:paraId="53FF51FB" w14:textId="77777777" w:rsidR="00F176C3" w:rsidRPr="00997A65" w:rsidRDefault="00AF710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5"/>
          <w:id w:val="33589304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 xml:space="preserve">報名時間：114年2月11日(星期二)至3月3日（星期一）17：00 </w:t>
          </w:r>
        </w:sdtContent>
      </w:sdt>
    </w:p>
    <w:p w14:paraId="04F8E47A" w14:textId="77777777" w:rsidR="00F176C3" w:rsidRPr="00997A65" w:rsidRDefault="00AF710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6"/>
          <w:id w:val="-1353250326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報名方式：</w:t>
          </w:r>
        </w:sdtContent>
      </w:sdt>
    </w:p>
    <w:bookmarkStart w:id="1" w:name="_heading=h.30j0zll" w:colFirst="0" w:colLast="0"/>
    <w:bookmarkEnd w:id="1"/>
    <w:p w14:paraId="5B61CB13" w14:textId="77777777" w:rsidR="00F176C3" w:rsidRPr="00997A65" w:rsidRDefault="00AF710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7"/>
          <w:id w:val="-163308206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請各校承辦人填寫Google表單完成報名</w:t>
          </w:r>
        </w:sdtContent>
      </w:sdt>
    </w:p>
    <w:p w14:paraId="51B87EEE" w14:textId="77777777" w:rsidR="00F176C3" w:rsidRPr="00997A65" w:rsidRDefault="00AF71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8"/>
          <w:id w:val="93555993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(表單連結</w:t>
          </w:r>
        </w:sdtContent>
      </w:sdt>
      <w:sdt>
        <w:sdtPr>
          <w:rPr>
            <w:rFonts w:ascii="標楷體" w:eastAsia="標楷體" w:hAnsi="標楷體"/>
          </w:rPr>
          <w:tag w:val="goog_rdk_9"/>
          <w:id w:val="1455988102"/>
        </w:sdtPr>
        <w:sdtEndPr/>
        <w:sdtContent>
          <w:r w:rsidR="00230752" w:rsidRPr="00997A65">
            <w:rPr>
              <w:rFonts w:ascii="標楷體" w:eastAsia="標楷體" w:hAnsi="標楷體" w:cs="Gungsuh"/>
              <w:color w:val="FF0000"/>
              <w:sz w:val="26"/>
              <w:szCs w:val="26"/>
            </w:rPr>
            <w:t>：</w:t>
          </w:r>
          <w:r w:rsidR="00230752" w:rsidRPr="00997A65">
            <w:rPr>
              <w:rFonts w:ascii="標楷體" w:eastAsia="標楷體" w:hAnsi="標楷體" w:cs="Gungsuh"/>
              <w:sz w:val="26"/>
              <w:szCs w:val="26"/>
            </w:rPr>
            <w:t>https://forms.gle/Rk9HDN4EN5eNCyeG8</w:t>
          </w:r>
        </w:sdtContent>
      </w:sdt>
      <w:r w:rsidR="00230752" w:rsidRPr="00997A65">
        <w:rPr>
          <w:rFonts w:ascii="標楷體" w:eastAsia="標楷體" w:hAnsi="標楷體" w:cs="Times New Roman"/>
          <w:sz w:val="26"/>
          <w:szCs w:val="26"/>
        </w:rPr>
        <w:t>)</w:t>
      </w:r>
    </w:p>
    <w:p w14:paraId="2DEA40EF" w14:textId="77777777" w:rsidR="00F176C3" w:rsidRPr="00997A65" w:rsidRDefault="0023075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color w:val="000000"/>
          <w:sz w:val="26"/>
          <w:szCs w:val="26"/>
        </w:rPr>
        <w:t>每校可依校內評選後的順序，推薦1至3組學生參加，每組學生人數1至5人。</w:t>
      </w:r>
      <w:sdt>
        <w:sdtPr>
          <w:rPr>
            <w:rFonts w:ascii="標楷體" w:eastAsia="標楷體" w:hAnsi="標楷體"/>
          </w:rPr>
          <w:tag w:val="goog_rdk_10"/>
          <w:id w:val="-2020073946"/>
        </w:sdtPr>
        <w:sdtEndPr/>
        <w:sdtContent>
          <w:r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請務必依推薦順位填寫報名表單</w:t>
          </w:r>
        </w:sdtContent>
      </w:sdt>
      <w:r w:rsidRPr="00997A65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EC9EDD0" w14:textId="77777777" w:rsidR="00F176C3" w:rsidRPr="00997A65" w:rsidRDefault="00AF710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1"/>
          <w:id w:val="-266548455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請於填寫報名表單時，務必一併上傳以下所有文件，若有缺漏，視同棄權；且所有上傳之學生作品/成果嚴禁抄襲：</w:t>
          </w:r>
        </w:sdtContent>
      </w:sdt>
    </w:p>
    <w:p w14:paraId="73B507FF" w14:textId="77777777" w:rsidR="00F176C3" w:rsidRPr="00997A65" w:rsidRDefault="00AF710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2"/>
          <w:id w:val="-709493856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參賽學生的原始作品/成果以書面PDF檔或影音檔上傳為原則(實物作品請自行衡酌呈現方式繳交)。</w:t>
          </w:r>
        </w:sdtContent>
      </w:sdt>
    </w:p>
    <w:p w14:paraId="0300ADC3" w14:textId="77777777" w:rsidR="00F176C3" w:rsidRPr="00997A65" w:rsidRDefault="00AF710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3"/>
          <w:id w:val="-164202873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簡報檔(限PPT、PPTX或PDF檔)</w:t>
          </w:r>
        </w:sdtContent>
      </w:sdt>
    </w:p>
    <w:p w14:paraId="4C16C983" w14:textId="77777777" w:rsidR="00F176C3" w:rsidRPr="00997A65" w:rsidRDefault="00AF710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4"/>
          <w:id w:val="38622954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A0尺寸「直式」海報</w:t>
          </w:r>
        </w:sdtContent>
      </w:sdt>
    </w:p>
    <w:p w14:paraId="213D7EDC" w14:textId="77777777" w:rsidR="00F176C3" w:rsidRPr="00997A65" w:rsidRDefault="00AF710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5"/>
          <w:id w:val="-960112572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同意書與切結書</w:t>
          </w:r>
        </w:sdtContent>
      </w:sdt>
    </w:p>
    <w:p w14:paraId="4F38875A" w14:textId="77777777" w:rsidR="00F176C3" w:rsidRPr="00997A65" w:rsidRDefault="00AF710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6"/>
          <w:id w:val="17617091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繳件內容說明：</w:t>
          </w:r>
        </w:sdtContent>
      </w:sdt>
    </w:p>
    <w:p w14:paraId="46AD61D5" w14:textId="77777777" w:rsidR="00F176C3" w:rsidRPr="00997A65" w:rsidRDefault="00AF710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7"/>
          <w:id w:val="-190644158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所有上傳文件的檔案大小，各限20MB。</w:t>
          </w:r>
        </w:sdtContent>
      </w:sdt>
    </w:p>
    <w:p w14:paraId="048F15EE" w14:textId="77777777" w:rsidR="00F176C3" w:rsidRPr="00997A65" w:rsidRDefault="00AF710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8"/>
          <w:id w:val="79811400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海報及簡報內容皆須包含以下四大項目：</w:t>
          </w:r>
        </w:sdtContent>
      </w:sdt>
    </w:p>
    <w:p w14:paraId="0048EE02" w14:textId="77777777" w:rsidR="00F176C3" w:rsidRPr="00997A65" w:rsidRDefault="00AF710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48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19"/>
          <w:id w:val="393397771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基本資料(校名、探究主題、學生姓名、指導老師姓名等)；</w:t>
          </w:r>
        </w:sdtContent>
      </w:sdt>
    </w:p>
    <w:p w14:paraId="08DF6C17" w14:textId="77777777" w:rsidR="00F176C3" w:rsidRPr="00997A65" w:rsidRDefault="00AF710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48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0"/>
          <w:id w:val="15265322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探究動機；</w:t>
          </w:r>
        </w:sdtContent>
      </w:sdt>
    </w:p>
    <w:p w14:paraId="7E426C05" w14:textId="77777777" w:rsidR="00F176C3" w:rsidRPr="00997A65" w:rsidRDefault="00AF710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48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1"/>
          <w:id w:val="385922754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實作歷程；</w:t>
          </w:r>
        </w:sdtContent>
      </w:sdt>
    </w:p>
    <w:p w14:paraId="5536F6D7" w14:textId="77777777" w:rsidR="00F176C3" w:rsidRPr="00997A65" w:rsidRDefault="00AF710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48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2"/>
          <w:id w:val="-201567729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收穫反思。</w:t>
          </w:r>
        </w:sdtContent>
      </w:sdt>
    </w:p>
    <w:p w14:paraId="38A86A8D" w14:textId="77777777" w:rsidR="00F176C3" w:rsidRPr="00997A65" w:rsidRDefault="00AF710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3"/>
          <w:id w:val="-2046823757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簡報內容請以上台口頭報告8分鐘為限。</w:t>
          </w:r>
        </w:sdtContent>
      </w:sdt>
    </w:p>
    <w:p w14:paraId="300C71E6" w14:textId="77777777" w:rsidR="00F176C3" w:rsidRPr="00997A65" w:rsidRDefault="00AF710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4"/>
          <w:id w:val="56692541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同意書與切結書，請參考附件或至桃園市課程發展與精緻教學中心網站</w:t>
          </w:r>
        </w:sdtContent>
      </w:sdt>
      <w:r w:rsidR="00230752" w:rsidRPr="00997A65">
        <w:rPr>
          <w:rFonts w:ascii="標楷體" w:eastAsia="標楷體" w:hAnsi="標楷體" w:cs="Times New Roman"/>
          <w:color w:val="000000"/>
          <w:sz w:val="26"/>
          <w:szCs w:val="26"/>
        </w:rPr>
        <w:t>(</w:t>
      </w:r>
      <w:r w:rsidR="00230752" w:rsidRPr="00997A65">
        <w:rPr>
          <w:rFonts w:ascii="標楷體" w:eastAsia="標楷體" w:hAnsi="標楷體" w:cs="Times New Roman"/>
          <w:sz w:val="26"/>
          <w:szCs w:val="26"/>
        </w:rPr>
        <w:t>https://www.tysh.tyc.edu.tw/ischool/publish_page/117/</w:t>
      </w:r>
      <w:r w:rsidR="00230752" w:rsidRPr="00997A65">
        <w:rPr>
          <w:rFonts w:ascii="標楷體" w:eastAsia="標楷體" w:hAnsi="標楷體" w:cs="Times New Roman"/>
          <w:color w:val="000000"/>
          <w:sz w:val="26"/>
          <w:szCs w:val="26"/>
        </w:rPr>
        <w:t>)</w:t>
      </w:r>
      <w:sdt>
        <w:sdtPr>
          <w:rPr>
            <w:rFonts w:ascii="標楷體" w:eastAsia="標楷體" w:hAnsi="標楷體"/>
          </w:rPr>
          <w:tag w:val="goog_rdk_25"/>
          <w:id w:val="-136598091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下載。</w:t>
          </w:r>
        </w:sdtContent>
      </w:sdt>
    </w:p>
    <w:p w14:paraId="687A53C0" w14:textId="77777777" w:rsidR="00F176C3" w:rsidRPr="00997A65" w:rsidRDefault="00AF710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6"/>
          <w:id w:val="-107347139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文件檔名：「校名-作品名稱-文件類別」（例：○○高中-□□□-海報）為檔名，分別上傳海報、簡報、原始作品/成果。</w:t>
          </w:r>
        </w:sdtContent>
      </w:sdt>
    </w:p>
    <w:p w14:paraId="37EBECBA" w14:textId="77777777" w:rsidR="00F176C3" w:rsidRPr="00997A65" w:rsidRDefault="00AF710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7"/>
          <w:id w:val="-1919090754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錄取方式：</w:t>
          </w:r>
        </w:sdtContent>
      </w:sdt>
    </w:p>
    <w:p w14:paraId="70E57EB3" w14:textId="77777777" w:rsidR="00F176C3" w:rsidRPr="00997A65" w:rsidRDefault="00AF710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8"/>
          <w:id w:val="-193921590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各校推薦之第一順位組別，經確認報名資料無誤及已上傳所需文件後，視為當然錄取名單。</w:t>
          </w:r>
        </w:sdtContent>
      </w:sdt>
    </w:p>
    <w:p w14:paraId="2F3A7EC8" w14:textId="77777777" w:rsidR="00F176C3" w:rsidRPr="00997A65" w:rsidRDefault="00AF710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29"/>
          <w:id w:val="-76476343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非第一順位受推薦之組別，主辦單位將依上傳之學生作品/成果內容進行評選，擇優錄取。</w:t>
          </w:r>
        </w:sdtContent>
      </w:sdt>
    </w:p>
    <w:p w14:paraId="721E8BE8" w14:textId="77777777" w:rsidR="00F176C3" w:rsidRPr="00997A65" w:rsidRDefault="00AF710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0"/>
          <w:id w:val="186355044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正式錄取之總組數為60組。</w:t>
          </w:r>
        </w:sdtContent>
      </w:sdt>
    </w:p>
    <w:p w14:paraId="18EA278A" w14:textId="77777777" w:rsidR="00F176C3" w:rsidRPr="00997A65" w:rsidRDefault="00AF710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1"/>
          <w:id w:val="2041472366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錄取名單公告：</w:t>
          </w:r>
        </w:sdtContent>
      </w:sdt>
    </w:p>
    <w:p w14:paraId="69FB8E1B" w14:textId="77777777" w:rsidR="00F176C3" w:rsidRPr="00997A65" w:rsidRDefault="00AF710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2"/>
          <w:id w:val="2124882954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 xml:space="preserve">114年3月14日(星期五)17：00前公告於桃園市課發中心網頁( </w:t>
          </w:r>
        </w:sdtContent>
      </w:sdt>
      <w:hyperlink r:id="rId8">
        <w:r w:rsidR="00230752" w:rsidRPr="00997A65">
          <w:rPr>
            <w:rFonts w:ascii="標楷體" w:eastAsia="標楷體" w:hAnsi="標楷體" w:cs="標楷體"/>
            <w:color w:val="0000FF"/>
            <w:sz w:val="26"/>
            <w:szCs w:val="26"/>
            <w:u w:val="single"/>
          </w:rPr>
          <w:t>https://www.tysh.tyc.edu.tw/ischool/publish_page/117/</w:t>
        </w:r>
      </w:hyperlink>
      <w:r w:rsidR="00230752" w:rsidRPr="00997A65">
        <w:rPr>
          <w:rFonts w:ascii="標楷體" w:eastAsia="標楷體" w:hAnsi="標楷體" w:cs="標楷體"/>
          <w:color w:val="000000"/>
          <w:sz w:val="26"/>
          <w:szCs w:val="26"/>
        </w:rPr>
        <w:t xml:space="preserve"> )</w:t>
      </w:r>
      <w:sdt>
        <w:sdtPr>
          <w:rPr>
            <w:rFonts w:ascii="標楷體" w:eastAsia="標楷體" w:hAnsi="標楷體"/>
          </w:rPr>
          <w:tag w:val="goog_rdk_33"/>
          <w:id w:val="-734090984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。</w:t>
          </w:r>
        </w:sdtContent>
      </w:sdt>
    </w:p>
    <w:p w14:paraId="72878BC1" w14:textId="77777777" w:rsidR="00F176C3" w:rsidRPr="00997A65" w:rsidRDefault="00AF710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4"/>
          <w:id w:val="1775207166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主辦單位另會將錄取通知及校際成果嘉年華當日活動流程一併email至獲錄取之各校承辦人員信箱。</w:t>
          </w:r>
        </w:sdtContent>
      </w:sdt>
    </w:p>
    <w:p w14:paraId="5509652C" w14:textId="77777777" w:rsidR="00F176C3" w:rsidRPr="00997A65" w:rsidRDefault="00AF710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5"/>
          <w:id w:val="-154041942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有關上述報名及活動，若有疑問請洽：</w:t>
          </w:r>
        </w:sdtContent>
      </w:sdt>
    </w:p>
    <w:p w14:paraId="647B1EC6" w14:textId="77777777" w:rsidR="00F176C3" w:rsidRPr="00997A65" w:rsidRDefault="00AF710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6"/>
          <w:id w:val="-1651506592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市立武陵高中饒玉屏老師，</w:t>
          </w:r>
        </w:sdtContent>
      </w:sdt>
      <w:hyperlink r:id="rId9">
        <w:r w:rsidR="00230752" w:rsidRPr="00997A65">
          <w:rPr>
            <w:rFonts w:ascii="標楷體" w:eastAsia="標楷體" w:hAnsi="標楷體" w:cs="Times New Roman"/>
            <w:color w:val="0000FF"/>
            <w:sz w:val="26"/>
            <w:szCs w:val="26"/>
            <w:u w:val="single"/>
          </w:rPr>
          <w:t>wlshe17@email.wlsh.tyc.edu.tw</w:t>
        </w:r>
      </w:hyperlink>
    </w:p>
    <w:p w14:paraId="6258914E" w14:textId="77777777" w:rsidR="00F176C3" w:rsidRPr="00997A65" w:rsidRDefault="00AF710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7"/>
          <w:id w:val="1857767313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市立桃園高中呂展曄老師，</w:t>
          </w:r>
        </w:sdtContent>
      </w:sdt>
      <w:hyperlink r:id="rId10">
        <w:r w:rsidR="00230752" w:rsidRPr="00997A65">
          <w:rPr>
            <w:rFonts w:ascii="標楷體" w:eastAsia="標楷體" w:hAnsi="標楷體" w:cs="Times New Roman"/>
            <w:color w:val="0000FF"/>
            <w:sz w:val="26"/>
            <w:szCs w:val="26"/>
            <w:u w:val="single"/>
          </w:rPr>
          <w:t>t338@tysh.tyc.edu.tw</w:t>
        </w:r>
      </w:hyperlink>
    </w:p>
    <w:p w14:paraId="7ACB5571" w14:textId="77777777" w:rsidR="00F176C3" w:rsidRPr="00997A65" w:rsidRDefault="00F176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069"/>
        <w:rPr>
          <w:rFonts w:ascii="標楷體" w:eastAsia="標楷體" w:hAnsi="標楷體" w:cs="Times New Roman"/>
          <w:color w:val="000000"/>
          <w:sz w:val="26"/>
          <w:szCs w:val="26"/>
        </w:rPr>
      </w:pPr>
    </w:p>
    <w:p w14:paraId="6599D6C5" w14:textId="77777777" w:rsidR="00F176C3" w:rsidRPr="00997A65" w:rsidRDefault="00AF710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 w:hanging="567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8"/>
          <w:id w:val="-623154977"/>
        </w:sdtPr>
        <w:sdtEndPr/>
        <w:sdtContent>
          <w:r w:rsidR="00230752" w:rsidRPr="00997A65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嘉年華會</w:t>
          </w:r>
        </w:sdtContent>
      </w:sdt>
    </w:p>
    <w:p w14:paraId="59D1342F" w14:textId="77777777" w:rsidR="00F176C3" w:rsidRPr="00997A65" w:rsidRDefault="00AF710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39"/>
          <w:id w:val="-1834594422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參與者：</w:t>
          </w:r>
        </w:sdtContent>
      </w:sdt>
    </w:p>
    <w:p w14:paraId="49CBC923" w14:textId="77777777" w:rsidR="00F176C3" w:rsidRPr="00997A65" w:rsidRDefault="00AF710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40"/>
          <w:id w:val="-1373529362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入選的徵選隊伍學生及指導教師</w:t>
          </w:r>
        </w:sdtContent>
      </w:sdt>
    </w:p>
    <w:p w14:paraId="29F02A4B" w14:textId="77777777" w:rsidR="00F176C3" w:rsidRPr="00997A65" w:rsidRDefault="00AF710E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41"/>
          <w:id w:val="-163868248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桃園市高中職對探究實作議題有興趣之教師</w:t>
          </w:r>
        </w:sdtContent>
      </w:sdt>
    </w:p>
    <w:p w14:paraId="7D934C45" w14:textId="77777777" w:rsidR="00F176C3" w:rsidRPr="00997A65" w:rsidRDefault="00AF710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42"/>
          <w:id w:val="120206321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活動流程</w:t>
          </w:r>
        </w:sdtContent>
      </w:sdt>
    </w:p>
    <w:tbl>
      <w:tblPr>
        <w:tblStyle w:val="af2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843"/>
        <w:gridCol w:w="2976"/>
        <w:gridCol w:w="2595"/>
      </w:tblGrid>
      <w:tr w:rsidR="00F176C3" w:rsidRPr="00997A65" w14:paraId="1E28F551" w14:textId="77777777">
        <w:tc>
          <w:tcPr>
            <w:tcW w:w="1980" w:type="dxa"/>
            <w:shd w:val="clear" w:color="auto" w:fill="DDD9C4"/>
            <w:vAlign w:val="center"/>
          </w:tcPr>
          <w:p w14:paraId="16E1E8C8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-111875081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DDD9C4"/>
            <w:vAlign w:val="center"/>
          </w:tcPr>
          <w:p w14:paraId="73AC01EA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-63425762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內容</w:t>
                </w:r>
              </w:sdtContent>
            </w:sdt>
          </w:p>
        </w:tc>
        <w:tc>
          <w:tcPr>
            <w:tcW w:w="2976" w:type="dxa"/>
            <w:shd w:val="clear" w:color="auto" w:fill="DDD9C4"/>
            <w:vAlign w:val="center"/>
          </w:tcPr>
          <w:p w14:paraId="28D2763B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-154636237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地點</w:t>
                </w:r>
              </w:sdtContent>
            </w:sdt>
          </w:p>
        </w:tc>
        <w:tc>
          <w:tcPr>
            <w:tcW w:w="2595" w:type="dxa"/>
            <w:shd w:val="clear" w:color="auto" w:fill="DDD9C4"/>
            <w:vAlign w:val="center"/>
          </w:tcPr>
          <w:p w14:paraId="2D0E719A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52661109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主持人/講評人</w:t>
                </w:r>
              </w:sdtContent>
            </w:sdt>
          </w:p>
        </w:tc>
      </w:tr>
      <w:tr w:rsidR="00F176C3" w:rsidRPr="00997A65" w14:paraId="39ECA8EB" w14:textId="77777777">
        <w:tc>
          <w:tcPr>
            <w:tcW w:w="1980" w:type="dxa"/>
            <w:vAlign w:val="center"/>
          </w:tcPr>
          <w:p w14:paraId="2457EC22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-136867844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8：30-9：00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C0AA7AC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108221758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報到</w:t>
                </w:r>
              </w:sdtContent>
            </w:sdt>
          </w:p>
        </w:tc>
        <w:tc>
          <w:tcPr>
            <w:tcW w:w="2976" w:type="dxa"/>
            <w:vAlign w:val="center"/>
          </w:tcPr>
          <w:p w14:paraId="1FCF4ABA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-54953767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桃園高中行政5樓</w:t>
                </w:r>
              </w:sdtContent>
            </w:sdt>
          </w:p>
        </w:tc>
        <w:tc>
          <w:tcPr>
            <w:tcW w:w="2595" w:type="dxa"/>
            <w:vAlign w:val="center"/>
          </w:tcPr>
          <w:p w14:paraId="6E7281DB" w14:textId="77777777" w:rsidR="00F176C3" w:rsidRPr="00997A65" w:rsidRDefault="00F176C3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176C3" w:rsidRPr="00997A65" w14:paraId="39A39456" w14:textId="77777777">
        <w:tc>
          <w:tcPr>
            <w:tcW w:w="1980" w:type="dxa"/>
            <w:vAlign w:val="center"/>
          </w:tcPr>
          <w:p w14:paraId="47190AAD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86410737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9：00-9：20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26BB5761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-135503541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開幕式</w:t>
                </w:r>
              </w:sdtContent>
            </w:sdt>
          </w:p>
        </w:tc>
        <w:tc>
          <w:tcPr>
            <w:tcW w:w="2976" w:type="dxa"/>
            <w:vAlign w:val="center"/>
          </w:tcPr>
          <w:p w14:paraId="7C13F77B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992611519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行政5樓</w:t>
                </w:r>
              </w:sdtContent>
            </w:sdt>
          </w:p>
        </w:tc>
        <w:tc>
          <w:tcPr>
            <w:tcW w:w="2595" w:type="dxa"/>
            <w:vAlign w:val="center"/>
          </w:tcPr>
          <w:p w14:paraId="250A2252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145876686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教育局代表</w:t>
                </w:r>
              </w:sdtContent>
            </w:sdt>
          </w:p>
          <w:sdt>
            <w:sdtPr>
              <w:rPr>
                <w:rFonts w:ascii="Calibri" w:eastAsiaTheme="minorEastAsia" w:hAnsi="標楷體" w:cs="Calibri"/>
                <w:color w:val="auto"/>
                <w:sz w:val="22"/>
                <w:szCs w:val="22"/>
              </w:rPr>
              <w:tag w:val="goog_rdk_54"/>
              <w:id w:val="96614034"/>
            </w:sdtPr>
            <w:sdtEndPr/>
            <w:sdtContent>
              <w:p w14:paraId="3C51EBB9" w14:textId="77777777" w:rsidR="00220785" w:rsidRDefault="00220785" w:rsidP="00220785">
                <w:pPr>
                  <w:pStyle w:val="Default"/>
                </w:pPr>
              </w:p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2208"/>
                </w:tblGrid>
                <w:tr w:rsidR="00220785" w:rsidRPr="00220785" w14:paraId="7501048C" w14:textId="77777777">
                  <w:trPr>
                    <w:trHeight w:val="275"/>
                  </w:trPr>
                  <w:tc>
                    <w:tcPr>
                      <w:tcW w:w="2208" w:type="dxa"/>
                    </w:tcPr>
                    <w:p w14:paraId="2C0C7569" w14:textId="44442E8E" w:rsidR="00220785" w:rsidRPr="00220785" w:rsidRDefault="00220785" w:rsidP="00220785">
                      <w:pPr>
                        <w:pStyle w:val="Default"/>
                        <w:rPr>
                          <w:sz w:val="26"/>
                          <w:szCs w:val="26"/>
                        </w:rPr>
                      </w:pPr>
                      <w:r w:rsidRPr="00220785">
                        <w:rPr>
                          <w:rFonts w:hint="eastAsia"/>
                          <w:sz w:val="26"/>
                          <w:szCs w:val="26"/>
                        </w:rPr>
                        <w:t>桃園市教育局高中科湯惠玲科長</w:t>
                      </w:r>
                    </w:p>
                  </w:tc>
                </w:tr>
              </w:tbl>
              <w:p w14:paraId="10D3685A" w14:textId="6F4B7199" w:rsidR="00F176C3" w:rsidRPr="00997A65" w:rsidRDefault="00AF710E" w:rsidP="00220785">
                <w:pPr>
                  <w:widowControl w:val="0"/>
                  <w:spacing w:before="120"/>
                  <w:rPr>
                    <w:rFonts w:ascii="標楷體" w:eastAsia="標楷體" w:hAnsi="標楷體" w:cs="Times New Roman"/>
                    <w:sz w:val="26"/>
                    <w:szCs w:val="26"/>
                  </w:rPr>
                </w:pPr>
              </w:p>
            </w:sdtContent>
          </w:sdt>
          <w:p w14:paraId="1956FFE4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928270991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桃園高中徐宗盛校長</w:t>
                </w:r>
              </w:sdtContent>
            </w:sdt>
          </w:p>
        </w:tc>
      </w:tr>
      <w:tr w:rsidR="00F176C3" w:rsidRPr="00997A65" w14:paraId="346545A1" w14:textId="77777777">
        <w:tc>
          <w:tcPr>
            <w:tcW w:w="1980" w:type="dxa"/>
            <w:vAlign w:val="center"/>
          </w:tcPr>
          <w:p w14:paraId="537E7E28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13353283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9：20-9：30</w:t>
                </w:r>
              </w:sdtContent>
            </w:sdt>
          </w:p>
        </w:tc>
        <w:tc>
          <w:tcPr>
            <w:tcW w:w="7414" w:type="dxa"/>
            <w:gridSpan w:val="3"/>
            <w:vAlign w:val="center"/>
          </w:tcPr>
          <w:p w14:paraId="36BAB958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103469540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移動至分享會場準備</w:t>
                </w:r>
              </w:sdtContent>
            </w:sdt>
          </w:p>
        </w:tc>
      </w:tr>
      <w:tr w:rsidR="00F176C3" w:rsidRPr="00997A65" w14:paraId="051F9704" w14:textId="77777777">
        <w:tc>
          <w:tcPr>
            <w:tcW w:w="1980" w:type="dxa"/>
            <w:vAlign w:val="center"/>
          </w:tcPr>
          <w:p w14:paraId="2C2CF11B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-320433581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9：30-10：20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32A5473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-46634994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探究實作發表</w:t>
                </w:r>
              </w:sdtContent>
            </w:sdt>
          </w:p>
          <w:p w14:paraId="19F6B019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-49302958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(一)</w:t>
                </w:r>
              </w:sdtContent>
            </w:sdt>
          </w:p>
        </w:tc>
        <w:tc>
          <w:tcPr>
            <w:tcW w:w="2976" w:type="dxa"/>
            <w:vAlign w:val="center"/>
          </w:tcPr>
          <w:p w14:paraId="27CE6D46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-790977157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明道樓班級教室</w:t>
                </w:r>
              </w:sdtContent>
            </w:sdt>
          </w:p>
          <w:p w14:paraId="3542E721" w14:textId="77777777" w:rsidR="00F176C3" w:rsidRPr="00997A65" w:rsidRDefault="00AF710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-1207568219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歷地公 分開進</w:t>
                </w:r>
              </w:sdtContent>
            </w:sdt>
          </w:p>
          <w:p w14:paraId="62A9A884" w14:textId="77777777" w:rsidR="00F176C3" w:rsidRPr="00997A65" w:rsidRDefault="00AF710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137727283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每科2間教室(A/B)</w:t>
                </w:r>
              </w:sdtContent>
            </w:sdt>
          </w:p>
          <w:p w14:paraId="21B2AD64" w14:textId="77777777" w:rsidR="00F176C3" w:rsidRPr="00997A65" w:rsidRDefault="00AF710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213444410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每間教室5組學生</w:t>
                </w:r>
              </w:sdtContent>
            </w:sdt>
          </w:p>
        </w:tc>
        <w:tc>
          <w:tcPr>
            <w:tcW w:w="2595" w:type="dxa"/>
            <w:vAlign w:val="center"/>
          </w:tcPr>
          <w:p w14:paraId="5EB29C35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132045839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學者、教師</w:t>
                </w:r>
              </w:sdtContent>
            </w:sdt>
          </w:p>
        </w:tc>
      </w:tr>
      <w:tr w:rsidR="00F176C3" w:rsidRPr="00997A65" w14:paraId="4A9AC572" w14:textId="77777777">
        <w:tc>
          <w:tcPr>
            <w:tcW w:w="1980" w:type="dxa"/>
            <w:vAlign w:val="center"/>
          </w:tcPr>
          <w:p w14:paraId="27F12E4D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-72129717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10：20-10：30</w:t>
                </w:r>
              </w:sdtContent>
            </w:sdt>
          </w:p>
        </w:tc>
        <w:tc>
          <w:tcPr>
            <w:tcW w:w="7414" w:type="dxa"/>
            <w:gridSpan w:val="3"/>
            <w:vAlign w:val="center"/>
          </w:tcPr>
          <w:p w14:paraId="6A89FC23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-25684052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休息與交流</w:t>
                </w:r>
              </w:sdtContent>
            </w:sdt>
          </w:p>
        </w:tc>
      </w:tr>
      <w:tr w:rsidR="00F176C3" w:rsidRPr="00997A65" w14:paraId="05DAA2DF" w14:textId="77777777">
        <w:tc>
          <w:tcPr>
            <w:tcW w:w="1980" w:type="dxa"/>
            <w:vAlign w:val="center"/>
          </w:tcPr>
          <w:p w14:paraId="2E95947C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-73763175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10：30-11：30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3B6E2C5E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9"/>
                <w:id w:val="60384325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探究實作發表</w:t>
                </w:r>
              </w:sdtContent>
            </w:sdt>
          </w:p>
          <w:p w14:paraId="0CA8EB64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-114680649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(二)</w:t>
                </w:r>
              </w:sdtContent>
            </w:sdt>
          </w:p>
        </w:tc>
        <w:tc>
          <w:tcPr>
            <w:tcW w:w="2976" w:type="dxa"/>
            <w:vAlign w:val="center"/>
          </w:tcPr>
          <w:p w14:paraId="475B1B9E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-65307138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明道樓班級教室</w:t>
                </w:r>
              </w:sdtContent>
            </w:sdt>
          </w:p>
          <w:p w14:paraId="0D3F5065" w14:textId="77777777" w:rsidR="00F176C3" w:rsidRPr="00997A65" w:rsidRDefault="00AF710E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-96342500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歷地公 分開進</w:t>
                </w:r>
              </w:sdtContent>
            </w:sdt>
          </w:p>
          <w:p w14:paraId="50FBFDEB" w14:textId="77777777" w:rsidR="00F176C3" w:rsidRPr="00997A65" w:rsidRDefault="00AF710E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-319653874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每科2間教室(A/B)</w:t>
                </w:r>
              </w:sdtContent>
            </w:sdt>
          </w:p>
          <w:p w14:paraId="6E49084B" w14:textId="77777777" w:rsidR="00F176C3" w:rsidRPr="00997A65" w:rsidRDefault="00AF710E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-120231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每間教室5組學生</w:t>
                </w:r>
              </w:sdtContent>
            </w:sdt>
          </w:p>
        </w:tc>
        <w:tc>
          <w:tcPr>
            <w:tcW w:w="2595" w:type="dxa"/>
            <w:vAlign w:val="center"/>
          </w:tcPr>
          <w:p w14:paraId="02D022FB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111680379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學者、教師</w:t>
                </w:r>
              </w:sdtContent>
            </w:sdt>
          </w:p>
        </w:tc>
      </w:tr>
      <w:tr w:rsidR="00F176C3" w:rsidRPr="00997A65" w14:paraId="0A832024" w14:textId="77777777">
        <w:tc>
          <w:tcPr>
            <w:tcW w:w="1980" w:type="dxa"/>
            <w:vAlign w:val="center"/>
          </w:tcPr>
          <w:p w14:paraId="2FA6F485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-150420300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11：30-11：40</w:t>
                </w:r>
              </w:sdtContent>
            </w:sdt>
          </w:p>
        </w:tc>
        <w:tc>
          <w:tcPr>
            <w:tcW w:w="7414" w:type="dxa"/>
            <w:gridSpan w:val="3"/>
            <w:vAlign w:val="center"/>
          </w:tcPr>
          <w:p w14:paraId="32FF62EE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-41108270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休息與交流</w:t>
                </w:r>
              </w:sdtContent>
            </w:sdt>
          </w:p>
        </w:tc>
      </w:tr>
      <w:tr w:rsidR="00F176C3" w:rsidRPr="00997A65" w14:paraId="472F89D8" w14:textId="77777777">
        <w:tc>
          <w:tcPr>
            <w:tcW w:w="1980" w:type="dxa"/>
            <w:vAlign w:val="center"/>
          </w:tcPr>
          <w:p w14:paraId="6374AE79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117122299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11：40-12：20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0E5652A8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-212961318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探究實作發表</w:t>
                </w:r>
              </w:sdtContent>
            </w:sdt>
          </w:p>
          <w:p w14:paraId="20ADA809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260192250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(三)</w:t>
                </w:r>
              </w:sdtContent>
            </w:sdt>
          </w:p>
        </w:tc>
        <w:tc>
          <w:tcPr>
            <w:tcW w:w="2976" w:type="dxa"/>
            <w:vAlign w:val="center"/>
          </w:tcPr>
          <w:p w14:paraId="4114332B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-992562625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明道樓班級教室</w:t>
                </w:r>
              </w:sdtContent>
            </w:sdt>
          </w:p>
          <w:p w14:paraId="3EFBC08D" w14:textId="77777777" w:rsidR="00F176C3" w:rsidRPr="00997A65" w:rsidRDefault="00AF710E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-199617362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歷地公 分開進</w:t>
                </w:r>
              </w:sdtContent>
            </w:sdt>
          </w:p>
          <w:p w14:paraId="5B16C972" w14:textId="77777777" w:rsidR="00F176C3" w:rsidRPr="00997A65" w:rsidRDefault="00AF710E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178854153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每科2間教室(A/B)</w:t>
                </w:r>
              </w:sdtContent>
            </w:sdt>
          </w:p>
          <w:p w14:paraId="143B0DA8" w14:textId="77777777" w:rsidR="00F176C3" w:rsidRPr="00997A65" w:rsidRDefault="00AF710E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18049048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每間教室5組學生</w:t>
                </w:r>
              </w:sdtContent>
            </w:sdt>
          </w:p>
        </w:tc>
        <w:tc>
          <w:tcPr>
            <w:tcW w:w="2595" w:type="dxa"/>
            <w:vAlign w:val="center"/>
          </w:tcPr>
          <w:p w14:paraId="3887A772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1381286347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學者、教師</w:t>
                </w:r>
              </w:sdtContent>
            </w:sdt>
          </w:p>
        </w:tc>
      </w:tr>
      <w:tr w:rsidR="00F176C3" w:rsidRPr="00997A65" w14:paraId="5179322B" w14:textId="77777777">
        <w:tc>
          <w:tcPr>
            <w:tcW w:w="1980" w:type="dxa"/>
            <w:vAlign w:val="center"/>
          </w:tcPr>
          <w:p w14:paraId="05C7FD9D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-5370311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12：20-13：00</w:t>
                </w:r>
              </w:sdtContent>
            </w:sdt>
          </w:p>
        </w:tc>
        <w:tc>
          <w:tcPr>
            <w:tcW w:w="1843" w:type="dxa"/>
            <w:vAlign w:val="center"/>
          </w:tcPr>
          <w:p w14:paraId="645910DA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1331568157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綜合座談</w:t>
                </w:r>
              </w:sdtContent>
            </w:sdt>
          </w:p>
          <w:p w14:paraId="47E86A77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178580648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暨</w:t>
                </w:r>
              </w:sdtContent>
            </w:sdt>
          </w:p>
          <w:p w14:paraId="3A4926F4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-692298022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證書頒發</w:t>
                </w:r>
              </w:sdtContent>
            </w:sdt>
          </w:p>
        </w:tc>
        <w:tc>
          <w:tcPr>
            <w:tcW w:w="2976" w:type="dxa"/>
            <w:vAlign w:val="center"/>
          </w:tcPr>
          <w:p w14:paraId="236842AC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483583416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行政5樓</w:t>
                </w:r>
              </w:sdtContent>
            </w:sdt>
          </w:p>
        </w:tc>
        <w:tc>
          <w:tcPr>
            <w:tcW w:w="2595" w:type="dxa"/>
            <w:vAlign w:val="center"/>
          </w:tcPr>
          <w:p w14:paraId="71D286C4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852071303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教育局代表</w:t>
                </w:r>
              </w:sdtContent>
            </w:sdt>
          </w:p>
          <w:sdt>
            <w:sdtPr>
              <w:rPr>
                <w:rFonts w:ascii="Calibri" w:eastAsiaTheme="minorEastAsia" w:hAnsi="標楷體" w:cs="Calibri"/>
                <w:color w:val="auto"/>
                <w:sz w:val="22"/>
                <w:szCs w:val="22"/>
              </w:rPr>
              <w:tag w:val="goog_rdk_92"/>
              <w:id w:val="-121462731"/>
            </w:sdtPr>
            <w:sdtEndPr/>
            <w:sdtContent>
              <w:p w14:paraId="467E4DCD" w14:textId="77777777" w:rsidR="00220785" w:rsidRDefault="00220785" w:rsidP="00220785">
                <w:pPr>
                  <w:pStyle w:val="Default"/>
                </w:pPr>
              </w:p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2208"/>
                </w:tblGrid>
                <w:tr w:rsidR="00220785" w14:paraId="664A411D" w14:textId="77777777">
                  <w:trPr>
                    <w:trHeight w:val="275"/>
                  </w:trPr>
                  <w:tc>
                    <w:tcPr>
                      <w:tcW w:w="2208" w:type="dxa"/>
                    </w:tcPr>
                    <w:p w14:paraId="7B577C58" w14:textId="7A3E3818" w:rsidR="00220785" w:rsidRPr="00220785" w:rsidRDefault="00220785" w:rsidP="00220785">
                      <w:pPr>
                        <w:pStyle w:val="Default"/>
                        <w:rPr>
                          <w:sz w:val="26"/>
                          <w:szCs w:val="26"/>
                        </w:rPr>
                      </w:pPr>
                      <w:r>
                        <w:t xml:space="preserve"> </w:t>
                      </w:r>
                      <w:r w:rsidRPr="00220785">
                        <w:rPr>
                          <w:rFonts w:hint="eastAsia"/>
                          <w:sz w:val="26"/>
                          <w:szCs w:val="26"/>
                        </w:rPr>
                        <w:t>桃園市教育局高中科湯惠玲科長</w:t>
                      </w:r>
                    </w:p>
                  </w:tc>
                </w:tr>
              </w:tbl>
              <w:p w14:paraId="3488F594" w14:textId="253D94B3" w:rsidR="00F176C3" w:rsidRPr="00997A65" w:rsidRDefault="00AF710E" w:rsidP="00220785">
                <w:pPr>
                  <w:widowControl w:val="0"/>
                  <w:spacing w:before="120"/>
                  <w:rPr>
                    <w:rFonts w:ascii="標楷體" w:eastAsia="標楷體" w:hAnsi="標楷體" w:cs="Times New Roman"/>
                    <w:sz w:val="26"/>
                    <w:szCs w:val="26"/>
                  </w:rPr>
                </w:pPr>
              </w:p>
            </w:sdtContent>
          </w:sdt>
          <w:p w14:paraId="054209A8" w14:textId="77777777" w:rsidR="00F176C3" w:rsidRPr="00997A65" w:rsidRDefault="00AF710E">
            <w:pPr>
              <w:widowControl w:val="0"/>
              <w:spacing w:before="12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1697888148"/>
              </w:sdtPr>
              <w:sdtEndPr/>
              <w:sdtContent>
                <w:r w:rsidR="00230752" w:rsidRPr="00997A65">
                  <w:rPr>
                    <w:rFonts w:ascii="標楷體" w:eastAsia="標楷體" w:hAnsi="標楷體" w:cs="Gungsuh"/>
                    <w:sz w:val="26"/>
                    <w:szCs w:val="26"/>
                  </w:rPr>
                  <w:t>桃園高中徐宗盛校長</w:t>
                </w:r>
              </w:sdtContent>
            </w:sdt>
          </w:p>
        </w:tc>
      </w:tr>
    </w:tbl>
    <w:p w14:paraId="3186880B" w14:textId="77777777" w:rsidR="00F176C3" w:rsidRPr="00997A65" w:rsidRDefault="00AF71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94"/>
          <w:id w:val="502243779"/>
        </w:sdtPr>
        <w:sdtEndPr/>
        <w:sdtContent>
          <w:r w:rsidR="00230752" w:rsidRPr="00997A65">
            <w:rPr>
              <w:rFonts w:ascii="標楷體" w:eastAsia="標楷體" w:hAnsi="標楷體" w:cs="Gungsuh"/>
              <w:sz w:val="26"/>
              <w:szCs w:val="26"/>
            </w:rPr>
            <w:t>※探究實作發表歷地公分開進行，依報名組數安排教室與場次，每科最多同一時段安排2場次，每場次約6組。</w:t>
          </w:r>
        </w:sdtContent>
      </w:sdt>
    </w:p>
    <w:p w14:paraId="111DE178" w14:textId="77777777" w:rsidR="00F176C3" w:rsidRPr="00997A65" w:rsidRDefault="00AF710E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09"/>
        <w:rPr>
          <w:rFonts w:ascii="標楷體" w:eastAsia="標楷體" w:hAnsi="標楷體" w:cs="Times New Roman"/>
          <w:color w:val="000000"/>
          <w:sz w:val="26"/>
          <w:szCs w:val="26"/>
        </w:rPr>
      </w:pPr>
      <w:sdt>
        <w:sdtPr>
          <w:rPr>
            <w:rFonts w:ascii="標楷體" w:eastAsia="標楷體" w:hAnsi="標楷體"/>
          </w:rPr>
          <w:tag w:val="goog_rdk_95"/>
          <w:id w:val="132536380"/>
        </w:sdtPr>
        <w:sdtEndPr/>
        <w:sdtContent>
          <w:r w:rsidR="00230752" w:rsidRPr="00997A65">
            <w:rPr>
              <w:rFonts w:ascii="標楷體" w:eastAsia="標楷體" w:hAnsi="標楷體" w:cs="Gungsuh"/>
              <w:color w:val="000000"/>
              <w:sz w:val="26"/>
              <w:szCs w:val="26"/>
            </w:rPr>
            <w:t>會議後邀請與會人員填寫回饋表單，作為後續辦理活動之評估</w:t>
          </w:r>
        </w:sdtContent>
      </w:sdt>
    </w:p>
    <w:p w14:paraId="425F7968" w14:textId="77777777" w:rsidR="00F176C3" w:rsidRPr="00997A65" w:rsidRDefault="00230752">
      <w:pPr>
        <w:spacing w:before="120" w:after="12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97A65">
        <w:rPr>
          <w:rFonts w:ascii="標楷體" w:eastAsia="標楷體" w:hAnsi="標楷體" w:cs="標楷體"/>
          <w:b/>
          <w:color w:val="000000"/>
          <w:sz w:val="28"/>
          <w:szCs w:val="28"/>
        </w:rPr>
        <w:t>捌、經費概算</w:t>
      </w:r>
    </w:p>
    <w:p w14:paraId="63C16930" w14:textId="0E657472" w:rsidR="00F176C3" w:rsidRPr="00997A65" w:rsidRDefault="00F176C3">
      <w:pPr>
        <w:spacing w:before="120" w:after="120"/>
        <w:rPr>
          <w:rFonts w:ascii="標楷體" w:eastAsia="標楷體" w:hAnsi="標楷體" w:cs="標楷體"/>
          <w:b/>
          <w:color w:val="000000"/>
          <w:sz w:val="28"/>
          <w:szCs w:val="28"/>
        </w:rPr>
      </w:pPr>
      <w:bookmarkStart w:id="2" w:name="_heading=h.1fob9te" w:colFirst="0" w:colLast="0"/>
      <w:bookmarkEnd w:id="2"/>
    </w:p>
    <w:p w14:paraId="0DED518C" w14:textId="77777777" w:rsidR="00F176C3" w:rsidRPr="00997A65" w:rsidRDefault="00230752">
      <w:pPr>
        <w:spacing w:before="120" w:after="12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997A65">
        <w:rPr>
          <w:rFonts w:ascii="標楷體" w:eastAsia="標楷體" w:hAnsi="標楷體" w:cs="標楷體"/>
          <w:b/>
          <w:color w:val="000000"/>
          <w:sz w:val="28"/>
          <w:szCs w:val="28"/>
        </w:rPr>
        <w:t>玖、獎勵方式</w:t>
      </w:r>
    </w:p>
    <w:p w14:paraId="645E2C0B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rPr>
          <w:rFonts w:ascii="標楷體" w:eastAsia="標楷體" w:hAnsi="標楷體" w:cs="標楷體"/>
          <w:sz w:val="26"/>
          <w:szCs w:val="26"/>
        </w:rPr>
      </w:pPr>
      <w:r w:rsidRPr="00997A65">
        <w:rPr>
          <w:rFonts w:ascii="標楷體" w:eastAsia="標楷體" w:hAnsi="標楷體" w:cs="標楷體"/>
          <w:sz w:val="26"/>
          <w:szCs w:val="26"/>
        </w:rPr>
        <w:t>1.凡獲錄取並全程參加本計畫之學生，由桃園市教育局頒發參加證明。</w:t>
      </w:r>
    </w:p>
    <w:p w14:paraId="0BCC8714" w14:textId="77777777" w:rsidR="00F176C3" w:rsidRPr="00997A65" w:rsidRDefault="002307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42"/>
        <w:rPr>
          <w:rFonts w:ascii="標楷體" w:eastAsia="標楷體" w:hAnsi="標楷體" w:cs="標楷體"/>
          <w:sz w:val="26"/>
          <w:szCs w:val="26"/>
        </w:rPr>
      </w:pPr>
      <w:r w:rsidRPr="00997A65">
        <w:rPr>
          <w:rFonts w:ascii="標楷體" w:eastAsia="標楷體" w:hAnsi="標楷體" w:cs="標楷體"/>
          <w:sz w:val="26"/>
          <w:szCs w:val="26"/>
        </w:rPr>
        <w:t>2.凡指導獲錄取參加本計畫學生之教師，由桃園市教育局頒發證明書。</w:t>
      </w:r>
    </w:p>
    <w:sectPr w:rsidR="00F176C3" w:rsidRPr="00997A65">
      <w:footerReference w:type="default" r:id="rId11"/>
      <w:pgSz w:w="12240" w:h="15840"/>
      <w:pgMar w:top="1440" w:right="1080" w:bottom="1440" w:left="108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4D6E5" w14:textId="77777777" w:rsidR="00AF710E" w:rsidRDefault="00AF710E">
      <w:r>
        <w:separator/>
      </w:r>
    </w:p>
  </w:endnote>
  <w:endnote w:type="continuationSeparator" w:id="0">
    <w:p w14:paraId="406403D1" w14:textId="77777777" w:rsidR="00AF710E" w:rsidRDefault="00AF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13251" w14:textId="179E8CF1" w:rsidR="00F176C3" w:rsidRDefault="00230752">
    <w:pPr>
      <w:widowControl w:val="0"/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B227E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97AB5" w14:textId="77777777" w:rsidR="00AF710E" w:rsidRDefault="00AF710E">
      <w:r>
        <w:separator/>
      </w:r>
    </w:p>
  </w:footnote>
  <w:footnote w:type="continuationSeparator" w:id="0">
    <w:p w14:paraId="082599D1" w14:textId="77777777" w:rsidR="00AF710E" w:rsidRDefault="00AF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732"/>
    <w:multiLevelType w:val="multilevel"/>
    <w:tmpl w:val="85E05AF6"/>
    <w:lvl w:ilvl="0">
      <w:start w:val="1"/>
      <w:numFmt w:val="decimal"/>
      <w:lvlText w:val="(%1)"/>
      <w:lvlJc w:val="left"/>
      <w:pPr>
        <w:ind w:left="1473" w:hanging="479"/>
      </w:pPr>
    </w:lvl>
    <w:lvl w:ilvl="1">
      <w:start w:val="1"/>
      <w:numFmt w:val="decim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decim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decim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D6625AA"/>
    <w:multiLevelType w:val="multilevel"/>
    <w:tmpl w:val="6DF4BF3E"/>
    <w:lvl w:ilvl="0">
      <w:start w:val="1"/>
      <w:numFmt w:val="decimal"/>
      <w:lvlText w:val="(%1)"/>
      <w:lvlJc w:val="left"/>
      <w:pPr>
        <w:ind w:left="1353" w:hanging="359"/>
      </w:pPr>
    </w:lvl>
    <w:lvl w:ilvl="1">
      <w:start w:val="1"/>
      <w:numFmt w:val="decim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decim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decim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1DD765CE"/>
    <w:multiLevelType w:val="multilevel"/>
    <w:tmpl w:val="D98A015E"/>
    <w:lvl w:ilvl="0">
      <w:start w:val="1"/>
      <w:numFmt w:val="decimal"/>
      <w:lvlText w:val="%1、"/>
      <w:lvlJc w:val="left"/>
      <w:pPr>
        <w:ind w:left="1301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781" w:hanging="480"/>
      </w:pPr>
    </w:lvl>
    <w:lvl w:ilvl="2">
      <w:start w:val="1"/>
      <w:numFmt w:val="decimal"/>
      <w:lvlText w:val="(%3)"/>
      <w:lvlJc w:val="left"/>
      <w:pPr>
        <w:ind w:left="2216" w:hanging="435"/>
      </w:pPr>
    </w:lvl>
    <w:lvl w:ilvl="3">
      <w:start w:val="1"/>
      <w:numFmt w:val="decimal"/>
      <w:lvlText w:val="%4."/>
      <w:lvlJc w:val="left"/>
      <w:pPr>
        <w:ind w:left="2741" w:hanging="480"/>
      </w:pPr>
    </w:lvl>
    <w:lvl w:ilvl="4">
      <w:start w:val="1"/>
      <w:numFmt w:val="decimal"/>
      <w:lvlText w:val="%5、"/>
      <w:lvlJc w:val="left"/>
      <w:pPr>
        <w:ind w:left="3221" w:hanging="480"/>
      </w:pPr>
    </w:lvl>
    <w:lvl w:ilvl="5">
      <w:start w:val="1"/>
      <w:numFmt w:val="lowerRoman"/>
      <w:lvlText w:val="%6."/>
      <w:lvlJc w:val="right"/>
      <w:pPr>
        <w:ind w:left="3701" w:hanging="480"/>
      </w:pPr>
    </w:lvl>
    <w:lvl w:ilvl="6">
      <w:start w:val="1"/>
      <w:numFmt w:val="decimal"/>
      <w:lvlText w:val="%7."/>
      <w:lvlJc w:val="left"/>
      <w:pPr>
        <w:ind w:left="4181" w:hanging="480"/>
      </w:pPr>
    </w:lvl>
    <w:lvl w:ilvl="7">
      <w:start w:val="1"/>
      <w:numFmt w:val="decimal"/>
      <w:lvlText w:val="%8、"/>
      <w:lvlJc w:val="left"/>
      <w:pPr>
        <w:ind w:left="4661" w:hanging="480"/>
      </w:pPr>
    </w:lvl>
    <w:lvl w:ilvl="8">
      <w:start w:val="1"/>
      <w:numFmt w:val="lowerRoman"/>
      <w:lvlText w:val="%9."/>
      <w:lvlJc w:val="right"/>
      <w:pPr>
        <w:ind w:left="5141" w:hanging="480"/>
      </w:pPr>
    </w:lvl>
  </w:abstractNum>
  <w:abstractNum w:abstractNumId="3" w15:restartNumberingAfterBreak="0">
    <w:nsid w:val="2AD43E1A"/>
    <w:multiLevelType w:val="multilevel"/>
    <w:tmpl w:val="3AEE47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3A3C4DFC"/>
    <w:multiLevelType w:val="multilevel"/>
    <w:tmpl w:val="FEBE417E"/>
    <w:lvl w:ilvl="0">
      <w:start w:val="7"/>
      <w:numFmt w:val="decimal"/>
      <w:lvlText w:val="%1、"/>
      <w:lvlJc w:val="left"/>
      <w:pPr>
        <w:ind w:left="720" w:hanging="720"/>
      </w:pPr>
      <w:rPr>
        <w:b/>
        <w:color w:val="00000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7821D7"/>
    <w:multiLevelType w:val="multilevel"/>
    <w:tmpl w:val="B9F47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556BC7"/>
    <w:multiLevelType w:val="multilevel"/>
    <w:tmpl w:val="132CBB88"/>
    <w:lvl w:ilvl="0">
      <w:start w:val="1"/>
      <w:numFmt w:val="decimal"/>
      <w:lvlText w:val="%1、"/>
      <w:lvlJc w:val="left"/>
      <w:pPr>
        <w:ind w:left="1301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781" w:hanging="480"/>
      </w:pPr>
    </w:lvl>
    <w:lvl w:ilvl="2">
      <w:start w:val="1"/>
      <w:numFmt w:val="lowerRoman"/>
      <w:lvlText w:val="%3."/>
      <w:lvlJc w:val="right"/>
      <w:pPr>
        <w:ind w:left="2261" w:hanging="480"/>
      </w:pPr>
    </w:lvl>
    <w:lvl w:ilvl="3">
      <w:start w:val="1"/>
      <w:numFmt w:val="decimal"/>
      <w:lvlText w:val="%4."/>
      <w:lvlJc w:val="left"/>
      <w:pPr>
        <w:ind w:left="2741" w:hanging="480"/>
      </w:pPr>
    </w:lvl>
    <w:lvl w:ilvl="4">
      <w:start w:val="1"/>
      <w:numFmt w:val="decimal"/>
      <w:lvlText w:val="%5、"/>
      <w:lvlJc w:val="left"/>
      <w:pPr>
        <w:ind w:left="3221" w:hanging="480"/>
      </w:pPr>
    </w:lvl>
    <w:lvl w:ilvl="5">
      <w:start w:val="1"/>
      <w:numFmt w:val="lowerRoman"/>
      <w:lvlText w:val="%6."/>
      <w:lvlJc w:val="right"/>
      <w:pPr>
        <w:ind w:left="3701" w:hanging="480"/>
      </w:pPr>
    </w:lvl>
    <w:lvl w:ilvl="6">
      <w:start w:val="1"/>
      <w:numFmt w:val="decimal"/>
      <w:lvlText w:val="%7."/>
      <w:lvlJc w:val="left"/>
      <w:pPr>
        <w:ind w:left="4181" w:hanging="480"/>
      </w:pPr>
    </w:lvl>
    <w:lvl w:ilvl="7">
      <w:start w:val="1"/>
      <w:numFmt w:val="decimal"/>
      <w:lvlText w:val="%8、"/>
      <w:lvlJc w:val="left"/>
      <w:pPr>
        <w:ind w:left="4661" w:hanging="480"/>
      </w:pPr>
    </w:lvl>
    <w:lvl w:ilvl="8">
      <w:start w:val="1"/>
      <w:numFmt w:val="lowerRoman"/>
      <w:lvlText w:val="%9."/>
      <w:lvlJc w:val="right"/>
      <w:pPr>
        <w:ind w:left="5141" w:hanging="480"/>
      </w:pPr>
    </w:lvl>
  </w:abstractNum>
  <w:abstractNum w:abstractNumId="7" w15:restartNumberingAfterBreak="0">
    <w:nsid w:val="54A342F2"/>
    <w:multiLevelType w:val="multilevel"/>
    <w:tmpl w:val="0E8A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8E15F0"/>
    <w:multiLevelType w:val="multilevel"/>
    <w:tmpl w:val="85A20688"/>
    <w:lvl w:ilvl="0">
      <w:start w:val="1"/>
      <w:numFmt w:val="decimal"/>
      <w:lvlText w:val="%1."/>
      <w:lvlJc w:val="left"/>
      <w:pPr>
        <w:ind w:left="1022" w:hanging="360"/>
      </w:pPr>
    </w:lvl>
    <w:lvl w:ilvl="1">
      <w:start w:val="1"/>
      <w:numFmt w:val="decimal"/>
      <w:lvlText w:val="%2、"/>
      <w:lvlJc w:val="left"/>
      <w:pPr>
        <w:ind w:left="1622" w:hanging="480"/>
      </w:pPr>
    </w:lvl>
    <w:lvl w:ilvl="2">
      <w:start w:val="1"/>
      <w:numFmt w:val="lowerRoman"/>
      <w:lvlText w:val="%3."/>
      <w:lvlJc w:val="right"/>
      <w:pPr>
        <w:ind w:left="2102" w:hanging="480"/>
      </w:pPr>
    </w:lvl>
    <w:lvl w:ilvl="3">
      <w:start w:val="1"/>
      <w:numFmt w:val="decimal"/>
      <w:lvlText w:val="%4."/>
      <w:lvlJc w:val="left"/>
      <w:pPr>
        <w:ind w:left="2582" w:hanging="480"/>
      </w:pPr>
    </w:lvl>
    <w:lvl w:ilvl="4">
      <w:start w:val="1"/>
      <w:numFmt w:val="decimal"/>
      <w:lvlText w:val="%5、"/>
      <w:lvlJc w:val="left"/>
      <w:pPr>
        <w:ind w:left="3062" w:hanging="480"/>
      </w:pPr>
    </w:lvl>
    <w:lvl w:ilvl="5">
      <w:start w:val="1"/>
      <w:numFmt w:val="lowerRoman"/>
      <w:lvlText w:val="%6."/>
      <w:lvlJc w:val="right"/>
      <w:pPr>
        <w:ind w:left="3542" w:hanging="480"/>
      </w:pPr>
    </w:lvl>
    <w:lvl w:ilvl="6">
      <w:start w:val="1"/>
      <w:numFmt w:val="decimal"/>
      <w:lvlText w:val="%7."/>
      <w:lvlJc w:val="left"/>
      <w:pPr>
        <w:ind w:left="4022" w:hanging="480"/>
      </w:pPr>
    </w:lvl>
    <w:lvl w:ilvl="7">
      <w:start w:val="1"/>
      <w:numFmt w:val="decimal"/>
      <w:lvlText w:val="%8、"/>
      <w:lvlJc w:val="left"/>
      <w:pPr>
        <w:ind w:left="4502" w:hanging="480"/>
      </w:pPr>
    </w:lvl>
    <w:lvl w:ilvl="8">
      <w:start w:val="1"/>
      <w:numFmt w:val="lowerRoman"/>
      <w:lvlText w:val="%9."/>
      <w:lvlJc w:val="right"/>
      <w:pPr>
        <w:ind w:left="4982" w:hanging="480"/>
      </w:pPr>
    </w:lvl>
  </w:abstractNum>
  <w:abstractNum w:abstractNumId="9" w15:restartNumberingAfterBreak="0">
    <w:nsid w:val="66F75031"/>
    <w:multiLevelType w:val="multilevel"/>
    <w:tmpl w:val="636C97EE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6A4348A5"/>
    <w:multiLevelType w:val="multilevel"/>
    <w:tmpl w:val="2A38ED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70D44E0F"/>
    <w:multiLevelType w:val="multilevel"/>
    <w:tmpl w:val="C1C2E372"/>
    <w:lvl w:ilvl="0">
      <w:start w:val="1"/>
      <w:numFmt w:val="decimal"/>
      <w:lvlText w:val="%1、"/>
      <w:lvlJc w:val="left"/>
      <w:pPr>
        <w:ind w:left="1301" w:hanging="480"/>
      </w:pPr>
      <w:rPr>
        <w:rFonts w:ascii="標楷體" w:eastAsia="標楷體" w:hAnsi="標楷體" w:cs="標楷體"/>
        <w:sz w:val="26"/>
        <w:szCs w:val="26"/>
      </w:rPr>
    </w:lvl>
    <w:lvl w:ilvl="1">
      <w:start w:val="1"/>
      <w:numFmt w:val="decimal"/>
      <w:lvlText w:val="%2、"/>
      <w:lvlJc w:val="left"/>
      <w:pPr>
        <w:ind w:left="1781" w:hanging="480"/>
      </w:pPr>
    </w:lvl>
    <w:lvl w:ilvl="2">
      <w:start w:val="1"/>
      <w:numFmt w:val="lowerRoman"/>
      <w:lvlText w:val="%3."/>
      <w:lvlJc w:val="right"/>
      <w:pPr>
        <w:ind w:left="2261" w:hanging="480"/>
      </w:pPr>
    </w:lvl>
    <w:lvl w:ilvl="3">
      <w:start w:val="1"/>
      <w:numFmt w:val="decimal"/>
      <w:lvlText w:val="%4."/>
      <w:lvlJc w:val="left"/>
      <w:pPr>
        <w:ind w:left="2741" w:hanging="480"/>
      </w:pPr>
    </w:lvl>
    <w:lvl w:ilvl="4">
      <w:start w:val="1"/>
      <w:numFmt w:val="decimal"/>
      <w:lvlText w:val="%5、"/>
      <w:lvlJc w:val="left"/>
      <w:pPr>
        <w:ind w:left="3221" w:hanging="480"/>
      </w:pPr>
    </w:lvl>
    <w:lvl w:ilvl="5">
      <w:start w:val="1"/>
      <w:numFmt w:val="lowerRoman"/>
      <w:lvlText w:val="%6."/>
      <w:lvlJc w:val="right"/>
      <w:pPr>
        <w:ind w:left="3701" w:hanging="480"/>
      </w:pPr>
    </w:lvl>
    <w:lvl w:ilvl="6">
      <w:start w:val="1"/>
      <w:numFmt w:val="decimal"/>
      <w:lvlText w:val="%7."/>
      <w:lvlJc w:val="left"/>
      <w:pPr>
        <w:ind w:left="4181" w:hanging="480"/>
      </w:pPr>
    </w:lvl>
    <w:lvl w:ilvl="7">
      <w:start w:val="1"/>
      <w:numFmt w:val="decimal"/>
      <w:lvlText w:val="%8、"/>
      <w:lvlJc w:val="left"/>
      <w:pPr>
        <w:ind w:left="4661" w:hanging="480"/>
      </w:pPr>
    </w:lvl>
    <w:lvl w:ilvl="8">
      <w:start w:val="1"/>
      <w:numFmt w:val="lowerRoman"/>
      <w:lvlText w:val="%9."/>
      <w:lvlJc w:val="right"/>
      <w:pPr>
        <w:ind w:left="5141" w:hanging="480"/>
      </w:pPr>
    </w:lvl>
  </w:abstractNum>
  <w:abstractNum w:abstractNumId="12" w15:restartNumberingAfterBreak="0">
    <w:nsid w:val="72464031"/>
    <w:multiLevelType w:val="multilevel"/>
    <w:tmpl w:val="BF26A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144849"/>
    <w:multiLevelType w:val="multilevel"/>
    <w:tmpl w:val="AA8ADB14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7E5269EA"/>
    <w:multiLevelType w:val="multilevel"/>
    <w:tmpl w:val="17A6A6EA"/>
    <w:lvl w:ilvl="0">
      <w:start w:val="1"/>
      <w:numFmt w:val="decimal"/>
      <w:lvlText w:val="%1."/>
      <w:lvlJc w:val="left"/>
      <w:pPr>
        <w:ind w:left="634" w:hanging="360"/>
      </w:pPr>
    </w:lvl>
    <w:lvl w:ilvl="1">
      <w:start w:val="1"/>
      <w:numFmt w:val="decimal"/>
      <w:lvlText w:val="%2、"/>
      <w:lvlJc w:val="left"/>
      <w:pPr>
        <w:ind w:left="1234" w:hanging="480"/>
      </w:pPr>
    </w:lvl>
    <w:lvl w:ilvl="2">
      <w:start w:val="1"/>
      <w:numFmt w:val="lowerRoman"/>
      <w:lvlText w:val="%3."/>
      <w:lvlJc w:val="right"/>
      <w:pPr>
        <w:ind w:left="1714" w:hanging="480"/>
      </w:pPr>
    </w:lvl>
    <w:lvl w:ilvl="3">
      <w:start w:val="1"/>
      <w:numFmt w:val="decimal"/>
      <w:lvlText w:val="%4."/>
      <w:lvlJc w:val="left"/>
      <w:pPr>
        <w:ind w:left="2194" w:hanging="480"/>
      </w:pPr>
    </w:lvl>
    <w:lvl w:ilvl="4">
      <w:start w:val="1"/>
      <w:numFmt w:val="decimal"/>
      <w:lvlText w:val="%5、"/>
      <w:lvlJc w:val="left"/>
      <w:pPr>
        <w:ind w:left="2674" w:hanging="480"/>
      </w:pPr>
    </w:lvl>
    <w:lvl w:ilvl="5">
      <w:start w:val="1"/>
      <w:numFmt w:val="lowerRoman"/>
      <w:lvlText w:val="%6."/>
      <w:lvlJc w:val="right"/>
      <w:pPr>
        <w:ind w:left="3154" w:hanging="480"/>
      </w:pPr>
    </w:lvl>
    <w:lvl w:ilvl="6">
      <w:start w:val="1"/>
      <w:numFmt w:val="decimal"/>
      <w:lvlText w:val="%7."/>
      <w:lvlJc w:val="left"/>
      <w:pPr>
        <w:ind w:left="3634" w:hanging="480"/>
      </w:pPr>
    </w:lvl>
    <w:lvl w:ilvl="7">
      <w:start w:val="1"/>
      <w:numFmt w:val="decimal"/>
      <w:lvlText w:val="%8、"/>
      <w:lvlJc w:val="left"/>
      <w:pPr>
        <w:ind w:left="4114" w:hanging="480"/>
      </w:pPr>
    </w:lvl>
    <w:lvl w:ilvl="8">
      <w:start w:val="1"/>
      <w:numFmt w:val="lowerRoman"/>
      <w:lvlText w:val="%9."/>
      <w:lvlJc w:val="right"/>
      <w:pPr>
        <w:ind w:left="4594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C3"/>
    <w:rsid w:val="00220785"/>
    <w:rsid w:val="002270D2"/>
    <w:rsid w:val="00230752"/>
    <w:rsid w:val="002C35A0"/>
    <w:rsid w:val="00384404"/>
    <w:rsid w:val="0040590B"/>
    <w:rsid w:val="00997A65"/>
    <w:rsid w:val="00AF710E"/>
    <w:rsid w:val="00D87CC4"/>
    <w:rsid w:val="00EB227E"/>
    <w:rsid w:val="00F1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4921"/>
  <w15:docId w15:val="{637CFEAA-4DAA-457F-937B-CE7E0380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9D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ind w:hanging="1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ind w:hanging="1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ind w:hanging="1"/>
      <w:outlineLvl w:val="3"/>
    </w:pPr>
    <w:rPr>
      <w:rFonts w:eastAsia="Calibri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ind w:hanging="1"/>
      <w:outlineLvl w:val="4"/>
    </w:pPr>
    <w:rPr>
      <w:rFonts w:eastAsia="Calibri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ind w:hanging="1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</w:pPr>
    <w:rPr>
      <w:rFonts w:eastAsia="Calibri"/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b">
    <w:name w:val="List Paragraph"/>
    <w:basedOn w:val="a"/>
    <w:uiPriority w:val="34"/>
    <w:qFormat/>
    <w:rsid w:val="002F1516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B14F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B14F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750B8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styleId="af0">
    <w:name w:val="Hyperlink"/>
    <w:basedOn w:val="a0"/>
    <w:uiPriority w:val="99"/>
    <w:unhideWhenUsed/>
    <w:rsid w:val="00DE1E70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DE1E70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08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2207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h.tyc.edu.tw/ischool/publish_page/11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338@tysh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lshe17@email.wlsh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vNaQOUvEIX9wVXDxTZdnee2W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DIJaC4zMGowemxsMgloLjFmb2I5dGU4AHIhMUIxVDk4VjVWN0hpSlIwQmJjakZKWklTRUNRUGNzd1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2025-03-18T01:40:00Z</dcterms:created>
  <dcterms:modified xsi:type="dcterms:W3CDTF">2025-03-18T01:40:00Z</dcterms:modified>
</cp:coreProperties>
</file>