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4D" w:rsidRPr="00827338" w:rsidRDefault="00C67819"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t>桃園市10</w:t>
      </w:r>
      <w:r w:rsidR="00385CF3">
        <w:rPr>
          <w:rFonts w:ascii="標楷體" w:eastAsia="標楷體" w:hAnsi="標楷體" w:hint="eastAsia"/>
          <w:b/>
          <w:noProof/>
          <w:color w:val="0D0D0D" w:themeColor="text1" w:themeTint="F2"/>
          <w:sz w:val="32"/>
          <w:szCs w:val="32"/>
        </w:rPr>
        <w:t>9</w:t>
      </w:r>
      <w:r w:rsidRPr="00827338">
        <w:rPr>
          <w:rFonts w:ascii="標楷體" w:eastAsia="標楷體" w:hAnsi="標楷體" w:hint="eastAsia"/>
          <w:b/>
          <w:noProof/>
          <w:color w:val="0D0D0D" w:themeColor="text1" w:themeTint="F2"/>
          <w:sz w:val="32"/>
          <w:szCs w:val="32"/>
        </w:rPr>
        <w:t>年</w:t>
      </w:r>
      <w:r w:rsidRPr="00827338">
        <w:rPr>
          <w:rFonts w:ascii="標楷體" w:eastAsia="標楷體" w:hAnsi="標楷體" w:hint="eastAsia"/>
          <w:b/>
          <w:color w:val="0D0D0D" w:themeColor="text1" w:themeTint="F2"/>
          <w:sz w:val="32"/>
          <w:szCs w:val="32"/>
        </w:rPr>
        <w:t>高級中等學校交通安全教育</w:t>
      </w:r>
      <w:r w:rsidR="005B194D" w:rsidRPr="00827338">
        <w:rPr>
          <w:rFonts w:ascii="標楷體" w:eastAsia="標楷體" w:hAnsi="標楷體" w:hint="eastAsia"/>
          <w:b/>
          <w:color w:val="0D0D0D" w:themeColor="text1" w:themeTint="F2"/>
          <w:sz w:val="32"/>
          <w:szCs w:val="32"/>
        </w:rPr>
        <w:t>訪視</w:t>
      </w:r>
      <w:r w:rsidRPr="00827338">
        <w:rPr>
          <w:rFonts w:ascii="標楷體" w:eastAsia="標楷體" w:hAnsi="標楷體" w:hint="eastAsia"/>
          <w:b/>
          <w:color w:val="0D0D0D" w:themeColor="text1" w:themeTint="F2"/>
          <w:sz w:val="32"/>
          <w:szCs w:val="32"/>
        </w:rPr>
        <w:t>表</w:t>
      </w:r>
    </w:p>
    <w:p w:rsidR="00C67819" w:rsidRPr="00827338" w:rsidRDefault="005B194D"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color w:val="0D0D0D" w:themeColor="text1" w:themeTint="F2"/>
          <w:sz w:val="32"/>
          <w:szCs w:val="32"/>
        </w:rPr>
        <w:t>(評分參考標準)</w:t>
      </w:r>
    </w:p>
    <w:p w:rsidR="00C67819" w:rsidRPr="00827338" w:rsidRDefault="00DA2380" w:rsidP="007C44EE">
      <w:pPr>
        <w:spacing w:before="120" w:afterLines="50" w:after="120"/>
        <w:ind w:leftChars="142" w:left="284" w:rightChars="109" w:right="218"/>
        <w:rPr>
          <w:rFonts w:ascii="標楷體" w:eastAsia="標楷體" w:hAnsi="標楷體"/>
          <w:b/>
          <w:sz w:val="24"/>
        </w:rPr>
      </w:pPr>
      <w:r>
        <w:rPr>
          <w:rFonts w:ascii="標楷體" w:eastAsia="標楷體" w:hAnsi="標楷體" w:hint="eastAsia"/>
          <w:b/>
          <w:color w:val="0D0D0D"/>
          <w:sz w:val="24"/>
        </w:rPr>
        <w:t>自評面向</w:t>
      </w:r>
      <w:proofErr w:type="gramStart"/>
      <w:r w:rsidR="00C67819" w:rsidRPr="00827338">
        <w:rPr>
          <w:rFonts w:ascii="標楷體" w:eastAsia="標楷體" w:hAnsi="標楷體" w:hint="eastAsia"/>
          <w:b/>
          <w:color w:val="0D0D0D"/>
          <w:sz w:val="24"/>
        </w:rPr>
        <w:t>一</w:t>
      </w:r>
      <w:proofErr w:type="gramEnd"/>
      <w:r w:rsidR="00C67819" w:rsidRPr="00827338">
        <w:rPr>
          <w:rFonts w:ascii="標楷體" w:eastAsia="標楷體" w:hAnsi="標楷體" w:hint="eastAsia"/>
          <w:b/>
          <w:color w:val="0D0D0D"/>
          <w:sz w:val="24"/>
        </w:rPr>
        <w:t>：組織與計畫執行</w:t>
      </w:r>
      <w:r w:rsidR="00C67819" w:rsidRPr="00827338">
        <w:rPr>
          <w:rFonts w:ascii="標楷體" w:eastAsia="標楷體" w:hAnsi="標楷體"/>
          <w:b/>
          <w:color w:val="0D0D0D"/>
          <w:sz w:val="24"/>
        </w:rPr>
        <w:t xml:space="preserve">(16 </w:t>
      </w:r>
      <w:r w:rsidR="00C67819" w:rsidRPr="00827338">
        <w:rPr>
          <w:rFonts w:ascii="標楷體" w:eastAsia="標楷體" w:hAnsi="標楷體" w:hint="eastAsia"/>
          <w:b/>
          <w:color w:val="0D0D0D"/>
          <w:sz w:val="24"/>
        </w:rPr>
        <w:t>分</w:t>
      </w:r>
      <w:r w:rsidR="00C67819" w:rsidRPr="00827338">
        <w:rPr>
          <w:rFonts w:ascii="標楷體" w:eastAsia="標楷體" w:hAnsi="標楷體"/>
          <w:b/>
          <w:color w:val="0D0D0D"/>
          <w:sz w:val="24"/>
        </w:rPr>
        <w:t>)</w:t>
      </w:r>
    </w:p>
    <w:tbl>
      <w:tblPr>
        <w:tblStyle w:val="TableNormal"/>
        <w:tblW w:w="10049"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1"/>
        <w:gridCol w:w="5170"/>
        <w:gridCol w:w="849"/>
        <w:gridCol w:w="849"/>
      </w:tblGrid>
      <w:tr w:rsidR="00CF5E81" w:rsidRPr="00827338" w:rsidTr="00CF5E81">
        <w:trPr>
          <w:trHeight w:val="479"/>
          <w:jc w:val="center"/>
        </w:trPr>
        <w:tc>
          <w:tcPr>
            <w:tcW w:w="3181" w:type="dxa"/>
            <w:tcBorders>
              <w:bottom w:val="single" w:sz="6" w:space="0" w:color="000000"/>
              <w:right w:val="single" w:sz="6" w:space="0" w:color="000000"/>
            </w:tcBorders>
            <w:shd w:val="clear" w:color="auto" w:fill="F2F2F2" w:themeFill="background1" w:themeFillShade="F2"/>
            <w:vAlign w:val="center"/>
          </w:tcPr>
          <w:p w:rsidR="00CF5E81" w:rsidRPr="00827338" w:rsidRDefault="00CF5E81" w:rsidP="00385CF3">
            <w:pPr>
              <w:pStyle w:val="TableParagraph"/>
              <w:ind w:left="87" w:rightChars="109" w:right="218"/>
              <w:jc w:val="center"/>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70" w:type="dxa"/>
            <w:tcBorders>
              <w:left w:val="single" w:sz="6" w:space="0" w:color="000000"/>
              <w:bottom w:val="single" w:sz="6" w:space="0" w:color="000000"/>
              <w:right w:val="single" w:sz="6" w:space="0" w:color="000000"/>
            </w:tcBorders>
            <w:shd w:val="clear" w:color="auto" w:fill="F2F2F2" w:themeFill="background1" w:themeFillShade="F2"/>
            <w:vAlign w:val="center"/>
          </w:tcPr>
          <w:p w:rsidR="00CF5E81" w:rsidRPr="00827338" w:rsidRDefault="00CF5E81" w:rsidP="00385CF3">
            <w:pPr>
              <w:pStyle w:val="TableParagraph"/>
              <w:ind w:left="1"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849" w:type="dxa"/>
            <w:tcBorders>
              <w:left w:val="single" w:sz="6" w:space="0" w:color="000000"/>
              <w:bottom w:val="single" w:sz="6" w:space="0" w:color="000000"/>
              <w:right w:val="single" w:sz="6" w:space="0" w:color="000000"/>
            </w:tcBorders>
            <w:shd w:val="clear" w:color="auto" w:fill="F2F2F2" w:themeFill="background1" w:themeFillShade="F2"/>
          </w:tcPr>
          <w:p w:rsidR="00CF5E81" w:rsidRPr="00827338" w:rsidRDefault="00CF5E81" w:rsidP="00385CF3">
            <w:pPr>
              <w:pStyle w:val="TableParagraph"/>
              <w:ind w:left="171" w:rightChars="109" w:right="218"/>
              <w:jc w:val="center"/>
              <w:rPr>
                <w:rFonts w:ascii="標楷體" w:eastAsia="標楷體" w:hAnsi="標楷體"/>
                <w:b/>
                <w:color w:val="0D0D0D"/>
                <w:sz w:val="24"/>
              </w:rPr>
            </w:pPr>
            <w:r w:rsidRPr="00827338">
              <w:rPr>
                <w:rFonts w:ascii="標楷體" w:eastAsia="標楷體" w:hAnsi="標楷體" w:hint="eastAsia"/>
                <w:b/>
                <w:color w:val="0D0D0D"/>
                <w:sz w:val="24"/>
              </w:rPr>
              <w:t>配分</w:t>
            </w:r>
          </w:p>
        </w:tc>
        <w:tc>
          <w:tcPr>
            <w:tcW w:w="849" w:type="dxa"/>
            <w:tcBorders>
              <w:left w:val="single" w:sz="6" w:space="0" w:color="000000"/>
              <w:bottom w:val="single" w:sz="6" w:space="0" w:color="000000"/>
            </w:tcBorders>
            <w:shd w:val="clear" w:color="auto" w:fill="F2F2F2" w:themeFill="background1" w:themeFillShade="F2"/>
            <w:vAlign w:val="center"/>
          </w:tcPr>
          <w:p w:rsidR="00CF5E81" w:rsidRPr="00827338" w:rsidRDefault="00B94342" w:rsidP="00385CF3">
            <w:pPr>
              <w:pStyle w:val="TableParagraph"/>
              <w:ind w:left="171" w:rightChars="109" w:right="218"/>
              <w:jc w:val="center"/>
              <w:rPr>
                <w:rFonts w:ascii="標楷體" w:eastAsia="標楷體" w:hAnsi="標楷體"/>
                <w:b/>
                <w:sz w:val="24"/>
              </w:rPr>
            </w:pPr>
            <w:r>
              <w:rPr>
                <w:rFonts w:ascii="標楷體" w:eastAsia="標楷體" w:hAnsi="標楷體" w:hint="eastAsia"/>
                <w:b/>
                <w:color w:val="0D0D0D"/>
                <w:sz w:val="24"/>
              </w:rPr>
              <w:t>得</w:t>
            </w:r>
            <w:r w:rsidRPr="00827338">
              <w:rPr>
                <w:rFonts w:ascii="標楷體" w:eastAsia="標楷體" w:hAnsi="標楷體" w:hint="eastAsia"/>
                <w:b/>
                <w:color w:val="0D0D0D"/>
                <w:sz w:val="24"/>
              </w:rPr>
              <w:t>分</w:t>
            </w:r>
          </w:p>
        </w:tc>
      </w:tr>
      <w:tr w:rsidR="00B94342" w:rsidRPr="00827338" w:rsidTr="002E30FC">
        <w:trPr>
          <w:trHeight w:val="827"/>
          <w:jc w:val="center"/>
        </w:trPr>
        <w:tc>
          <w:tcPr>
            <w:tcW w:w="10049" w:type="dxa"/>
            <w:gridSpan w:val="4"/>
            <w:tcBorders>
              <w:top w:val="single" w:sz="6" w:space="0" w:color="000000"/>
              <w:bottom w:val="single" w:sz="6" w:space="0" w:color="000000"/>
            </w:tcBorders>
            <w:shd w:val="clear" w:color="auto" w:fill="F2F2F2" w:themeFill="background1" w:themeFillShade="F2"/>
          </w:tcPr>
          <w:p w:rsidR="00B94342" w:rsidRDefault="00B94342" w:rsidP="00385CF3">
            <w:pPr>
              <w:pStyle w:val="TableParagraph"/>
              <w:ind w:left="107" w:rightChars="109" w:right="218"/>
              <w:rPr>
                <w:rFonts w:ascii="標楷體" w:eastAsia="標楷體" w:hAnsi="標楷體"/>
                <w:b/>
                <w:color w:val="0D0D0D"/>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1-1</w:t>
            </w:r>
            <w:r w:rsidRPr="00827338">
              <w:rPr>
                <w:rFonts w:ascii="標楷體" w:eastAsia="標楷體" w:hAnsi="標楷體" w:hint="eastAsia"/>
                <w:b/>
                <w:color w:val="0D0D0D"/>
                <w:sz w:val="24"/>
              </w:rPr>
              <w:t>：</w:t>
            </w:r>
          </w:p>
          <w:p w:rsidR="00B94342" w:rsidRPr="00827338" w:rsidRDefault="00B94342" w:rsidP="00385CF3">
            <w:pPr>
              <w:pStyle w:val="TableParagraph"/>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交通安全教育推動組織</w:t>
            </w:r>
            <w:proofErr w:type="gramStart"/>
            <w:r w:rsidRPr="00827338">
              <w:rPr>
                <w:rFonts w:ascii="標楷體" w:eastAsia="標楷體" w:hAnsi="標楷體" w:hint="eastAsia"/>
                <w:b/>
                <w:color w:val="0D0D0D"/>
                <w:sz w:val="24"/>
              </w:rPr>
              <w:t>健全、</w:t>
            </w:r>
            <w:proofErr w:type="gramEnd"/>
            <w:r w:rsidRPr="00827338">
              <w:rPr>
                <w:rFonts w:ascii="標楷體" w:eastAsia="標楷體" w:hAnsi="標楷體" w:hint="eastAsia"/>
                <w:b/>
                <w:color w:val="0D0D0D"/>
                <w:sz w:val="24"/>
              </w:rPr>
              <w:t>計畫周詳與落實執行</w:t>
            </w:r>
            <w:r w:rsidRPr="00827338">
              <w:rPr>
                <w:rFonts w:ascii="標楷體" w:eastAsia="標楷體" w:hAnsi="標楷體"/>
                <w:b/>
                <w:color w:val="0D0D0D"/>
                <w:sz w:val="24"/>
              </w:rPr>
              <w:t xml:space="preserve">(16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F5E81" w:rsidRPr="00827338" w:rsidTr="00EB2521">
        <w:trPr>
          <w:trHeight w:val="978"/>
          <w:jc w:val="center"/>
        </w:trPr>
        <w:tc>
          <w:tcPr>
            <w:tcW w:w="3181" w:type="dxa"/>
            <w:tcBorders>
              <w:top w:val="single" w:sz="6" w:space="0" w:color="000000"/>
              <w:bottom w:val="single" w:sz="6" w:space="0" w:color="000000"/>
              <w:right w:val="single" w:sz="6" w:space="0" w:color="000000"/>
            </w:tcBorders>
            <w:vAlign w:val="center"/>
          </w:tcPr>
          <w:p w:rsidR="00CF5E81" w:rsidRPr="00827338" w:rsidRDefault="00CF5E81" w:rsidP="00CF5E81">
            <w:pPr>
              <w:pStyle w:val="TableParagraph"/>
              <w:spacing w:before="9" w:line="280" w:lineRule="exact"/>
              <w:ind w:left="367" w:rightChars="109" w:right="218" w:hanging="260"/>
              <w:jc w:val="both"/>
              <w:rPr>
                <w:rFonts w:ascii="標楷體" w:eastAsia="標楷體" w:hAnsi="標楷體"/>
                <w:sz w:val="24"/>
              </w:rPr>
            </w:pPr>
            <w:r w:rsidRPr="00827338">
              <w:rPr>
                <w:rFonts w:ascii="標楷體" w:eastAsia="標楷體" w:hAnsi="標楷體"/>
                <w:color w:val="0D0D0D"/>
                <w:sz w:val="24"/>
              </w:rPr>
              <w:t>1.成立交通安全教育推動組織者</w:t>
            </w:r>
          </w:p>
        </w:tc>
        <w:tc>
          <w:tcPr>
            <w:tcW w:w="5170"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spacing w:line="275"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F5E81" w:rsidRPr="00827338" w:rsidRDefault="00CF5E81" w:rsidP="00CF5E81">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rsidR="00CF5E81" w:rsidRPr="00827338" w:rsidRDefault="00DE205B" w:rsidP="00CF5E81">
            <w:pPr>
              <w:pStyle w:val="TableParagraph"/>
              <w:spacing w:line="308" w:lineRule="exact"/>
              <w:ind w:left="33" w:rightChars="109" w:right="218"/>
              <w:rPr>
                <w:rFonts w:ascii="標楷體" w:eastAsia="標楷體" w:hAnsi="標楷體"/>
                <w:sz w:val="24"/>
              </w:rPr>
            </w:pPr>
            <w:r>
              <w:rPr>
                <w:rFonts w:ascii="標楷體" w:eastAsia="標楷體" w:hAnsi="標楷體" w:hint="eastAsia"/>
                <w:color w:val="0D0D0D"/>
                <w:sz w:val="24"/>
              </w:rPr>
              <w:t>■</w:t>
            </w:r>
            <w:r w:rsidR="00CF5E81"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ind w:rightChars="109" w:right="218"/>
              <w:rPr>
                <w:rFonts w:ascii="標楷體" w:eastAsia="標楷體" w:hAnsi="標楷體"/>
                <w:b/>
                <w:sz w:val="31"/>
              </w:rPr>
            </w:pPr>
          </w:p>
          <w:p w:rsidR="00CF5E81" w:rsidRPr="00827338" w:rsidRDefault="00CF5E81" w:rsidP="00CF5E81">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rsidR="00CF5E81" w:rsidRPr="00827338" w:rsidRDefault="00DE205B" w:rsidP="00CF5E81">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r>
      <w:tr w:rsidR="00CF5E81" w:rsidRPr="00827338" w:rsidTr="00EB2521">
        <w:trPr>
          <w:trHeight w:val="976"/>
          <w:jc w:val="center"/>
        </w:trPr>
        <w:tc>
          <w:tcPr>
            <w:tcW w:w="3181" w:type="dxa"/>
            <w:tcBorders>
              <w:top w:val="single" w:sz="6" w:space="0" w:color="000000"/>
              <w:bottom w:val="single" w:sz="6" w:space="0" w:color="000000"/>
              <w:right w:val="single" w:sz="6" w:space="0" w:color="000000"/>
            </w:tcBorders>
            <w:vAlign w:val="center"/>
          </w:tcPr>
          <w:p w:rsidR="00CF5E81" w:rsidRPr="00827338" w:rsidRDefault="00CF5E81" w:rsidP="00CF5E81">
            <w:pPr>
              <w:pStyle w:val="TableParagraph"/>
              <w:spacing w:before="9" w:line="280" w:lineRule="exact"/>
              <w:ind w:left="367" w:rightChars="109" w:right="218" w:hanging="260"/>
              <w:jc w:val="both"/>
              <w:rPr>
                <w:rFonts w:ascii="標楷體" w:eastAsia="標楷體" w:hAnsi="標楷體"/>
                <w:sz w:val="24"/>
              </w:rPr>
            </w:pPr>
            <w:r w:rsidRPr="00827338">
              <w:rPr>
                <w:rFonts w:ascii="標楷體" w:eastAsia="標楷體" w:hAnsi="標楷體"/>
                <w:color w:val="0D0D0D"/>
                <w:sz w:val="24"/>
              </w:rPr>
              <w:t>2.校長擔任主任委員，一級主管及有關職務人員為委員，組織健全者</w:t>
            </w:r>
          </w:p>
        </w:tc>
        <w:tc>
          <w:tcPr>
            <w:tcW w:w="5170"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F5E81" w:rsidRPr="00827338" w:rsidRDefault="00CF5E81" w:rsidP="00CF5E81">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rsidR="00CF5E81" w:rsidRPr="00827338" w:rsidRDefault="00DE205B" w:rsidP="00CF5E81">
            <w:pPr>
              <w:pStyle w:val="TableParagraph"/>
              <w:spacing w:line="309" w:lineRule="exact"/>
              <w:ind w:left="33" w:rightChars="109" w:right="218"/>
              <w:rPr>
                <w:rFonts w:ascii="標楷體" w:eastAsia="標楷體" w:hAnsi="標楷體"/>
                <w:sz w:val="24"/>
              </w:rPr>
            </w:pPr>
            <w:r>
              <w:rPr>
                <w:rFonts w:ascii="標楷體" w:eastAsia="標楷體" w:hAnsi="標楷體" w:hint="eastAsia"/>
                <w:color w:val="0D0D0D"/>
                <w:sz w:val="24"/>
              </w:rPr>
              <w:t>■</w:t>
            </w:r>
            <w:r w:rsidR="00CF5E81"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ind w:rightChars="109" w:right="218"/>
              <w:rPr>
                <w:rFonts w:ascii="標楷體" w:eastAsia="標楷體" w:hAnsi="標楷體"/>
                <w:b/>
                <w:sz w:val="31"/>
              </w:rPr>
            </w:pPr>
          </w:p>
          <w:p w:rsidR="00CF5E81" w:rsidRPr="00827338" w:rsidRDefault="00CF5E81" w:rsidP="00CF5E81">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rsidR="00CF5E81" w:rsidRPr="00827338" w:rsidRDefault="00DE205B" w:rsidP="00CF5E81">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r>
      <w:tr w:rsidR="00CF5E81" w:rsidRPr="00827338" w:rsidTr="00EB2521">
        <w:trPr>
          <w:trHeight w:val="978"/>
          <w:jc w:val="center"/>
        </w:trPr>
        <w:tc>
          <w:tcPr>
            <w:tcW w:w="3181" w:type="dxa"/>
            <w:tcBorders>
              <w:top w:val="single" w:sz="6" w:space="0" w:color="000000"/>
              <w:bottom w:val="single" w:sz="6" w:space="0" w:color="000000"/>
              <w:right w:val="single" w:sz="6" w:space="0" w:color="000000"/>
            </w:tcBorders>
            <w:vAlign w:val="center"/>
          </w:tcPr>
          <w:p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3.聘請校外、社區或地區交通單位關心或愛心人士為委員或顧問者</w:t>
            </w:r>
          </w:p>
        </w:tc>
        <w:tc>
          <w:tcPr>
            <w:tcW w:w="5170"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F5E81" w:rsidRPr="00827338" w:rsidRDefault="00CF5E81" w:rsidP="00CF5E81">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rsidR="00CF5E81" w:rsidRPr="00827338" w:rsidRDefault="00DE205B" w:rsidP="00CF5E81">
            <w:pPr>
              <w:pStyle w:val="TableParagraph"/>
              <w:spacing w:line="308" w:lineRule="exact"/>
              <w:ind w:left="33" w:rightChars="109" w:right="218"/>
              <w:rPr>
                <w:rFonts w:ascii="標楷體" w:eastAsia="標楷體" w:hAnsi="標楷體"/>
                <w:sz w:val="24"/>
              </w:rPr>
            </w:pPr>
            <w:r>
              <w:rPr>
                <w:rFonts w:ascii="標楷體" w:eastAsia="標楷體" w:hAnsi="標楷體" w:hint="eastAsia"/>
                <w:color w:val="0D0D0D"/>
                <w:sz w:val="24"/>
              </w:rPr>
              <w:t>■</w:t>
            </w:r>
            <w:r w:rsidR="00CF5E81"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ind w:rightChars="109" w:right="218"/>
              <w:rPr>
                <w:rFonts w:ascii="標楷體" w:eastAsia="標楷體" w:hAnsi="標楷體"/>
                <w:b/>
                <w:sz w:val="31"/>
              </w:rPr>
            </w:pPr>
          </w:p>
          <w:p w:rsidR="00CF5E81" w:rsidRPr="00827338" w:rsidRDefault="00CF5E81" w:rsidP="00CF5E81">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rsidR="00CF5E81" w:rsidRPr="00827338" w:rsidRDefault="00DE205B" w:rsidP="00CF5E81">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r>
      <w:tr w:rsidR="00CF5E81" w:rsidRPr="00827338" w:rsidTr="00EB2521">
        <w:trPr>
          <w:trHeight w:val="1247"/>
          <w:jc w:val="center"/>
        </w:trPr>
        <w:tc>
          <w:tcPr>
            <w:tcW w:w="3181" w:type="dxa"/>
            <w:tcBorders>
              <w:top w:val="single" w:sz="6" w:space="0" w:color="000000"/>
              <w:bottom w:val="single" w:sz="6" w:space="0" w:color="000000"/>
              <w:right w:val="single" w:sz="6" w:space="0" w:color="000000"/>
            </w:tcBorders>
            <w:vAlign w:val="center"/>
          </w:tcPr>
          <w:p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4.學期初、學期末召開委員會審查及檢討規劃交通安全教育有關事宜</w:t>
            </w:r>
          </w:p>
        </w:tc>
        <w:tc>
          <w:tcPr>
            <w:tcW w:w="5170"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F5E81" w:rsidRPr="00827338" w:rsidRDefault="00DE205B" w:rsidP="00CF5E81">
            <w:pPr>
              <w:pStyle w:val="TableParagraph"/>
              <w:spacing w:line="280" w:lineRule="exact"/>
              <w:ind w:left="33" w:rightChars="109" w:right="218"/>
              <w:rPr>
                <w:rFonts w:ascii="標楷體" w:eastAsia="標楷體" w:hAnsi="標楷體"/>
                <w:sz w:val="24"/>
              </w:rPr>
            </w:pPr>
            <w:r>
              <w:rPr>
                <w:rFonts w:ascii="標楷體" w:eastAsia="標楷體" w:hAnsi="標楷體" w:hint="eastAsia"/>
                <w:color w:val="0D0D0D"/>
                <w:sz w:val="24"/>
              </w:rPr>
              <w:t>■</w:t>
            </w:r>
            <w:r w:rsidR="00CF5E81" w:rsidRPr="00827338">
              <w:rPr>
                <w:rFonts w:ascii="標楷體" w:eastAsia="標楷體" w:hAnsi="標楷體"/>
                <w:color w:val="0D0D0D"/>
                <w:sz w:val="24"/>
              </w:rPr>
              <w:t>定期開會 1.5~2.0</w:t>
            </w:r>
          </w:p>
          <w:p w:rsidR="00CF5E81" w:rsidRPr="00827338" w:rsidRDefault="00CF5E81" w:rsidP="00CF5E81">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□有紀錄 2.1~2.5</w:t>
            </w:r>
          </w:p>
          <w:p w:rsidR="00CF5E81" w:rsidRPr="00827338" w:rsidRDefault="00CF5E81" w:rsidP="00CF5E81">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□有具體辦理情形 2.6~3.0</w:t>
            </w:r>
          </w:p>
        </w:tc>
        <w:tc>
          <w:tcPr>
            <w:tcW w:w="849"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ind w:rightChars="109" w:right="218"/>
              <w:rPr>
                <w:rFonts w:ascii="標楷體" w:eastAsia="標楷體" w:hAnsi="標楷體"/>
                <w:b/>
                <w:sz w:val="26"/>
              </w:rPr>
            </w:pPr>
          </w:p>
          <w:p w:rsidR="00CF5E81" w:rsidRPr="00827338" w:rsidRDefault="00CF5E81" w:rsidP="00CF5E81">
            <w:pPr>
              <w:pStyle w:val="TableParagraph"/>
              <w:spacing w:before="192"/>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6" w:space="0" w:color="000000"/>
              <w:left w:val="single" w:sz="6" w:space="0" w:color="000000"/>
              <w:bottom w:val="single" w:sz="6" w:space="0" w:color="000000"/>
            </w:tcBorders>
            <w:vAlign w:val="center"/>
          </w:tcPr>
          <w:p w:rsidR="00CF5E81" w:rsidRPr="00827338" w:rsidRDefault="00DE205B" w:rsidP="00CF5E81">
            <w:pPr>
              <w:pStyle w:val="TableParagraph"/>
              <w:spacing w:before="192"/>
              <w:ind w:left="37" w:rightChars="109" w:right="218"/>
              <w:jc w:val="center"/>
              <w:rPr>
                <w:rFonts w:ascii="標楷體" w:eastAsia="標楷體" w:hAnsi="標楷體"/>
                <w:sz w:val="24"/>
              </w:rPr>
            </w:pPr>
            <w:r>
              <w:rPr>
                <w:rFonts w:ascii="標楷體" w:eastAsia="標楷體" w:hAnsi="標楷體" w:hint="eastAsia"/>
                <w:color w:val="0D0D0D"/>
                <w:sz w:val="24"/>
              </w:rPr>
              <w:t>2</w:t>
            </w:r>
          </w:p>
        </w:tc>
      </w:tr>
      <w:tr w:rsidR="00CF5E81" w:rsidRPr="00827338" w:rsidTr="00EB2521">
        <w:trPr>
          <w:trHeight w:val="1267"/>
          <w:jc w:val="center"/>
        </w:trPr>
        <w:tc>
          <w:tcPr>
            <w:tcW w:w="3181" w:type="dxa"/>
            <w:tcBorders>
              <w:top w:val="single" w:sz="6" w:space="0" w:color="000000"/>
              <w:bottom w:val="single" w:sz="6" w:space="0" w:color="000000"/>
              <w:right w:val="single" w:sz="6" w:space="0" w:color="000000"/>
            </w:tcBorders>
            <w:vAlign w:val="center"/>
          </w:tcPr>
          <w:p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5.對交通安全教育推動有關事項召開一次以上全校性會議者</w:t>
            </w:r>
          </w:p>
        </w:tc>
        <w:tc>
          <w:tcPr>
            <w:tcW w:w="5170"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F5E81" w:rsidRPr="00827338" w:rsidRDefault="00DE205B" w:rsidP="00CF5E81">
            <w:pPr>
              <w:pStyle w:val="TableParagraph"/>
              <w:spacing w:line="281" w:lineRule="exact"/>
              <w:ind w:left="33" w:rightChars="109" w:right="218"/>
              <w:rPr>
                <w:rFonts w:ascii="標楷體" w:eastAsia="標楷體" w:hAnsi="標楷體"/>
                <w:sz w:val="24"/>
              </w:rPr>
            </w:pPr>
            <w:r>
              <w:rPr>
                <w:rFonts w:ascii="標楷體" w:eastAsia="標楷體" w:hAnsi="標楷體" w:hint="eastAsia"/>
                <w:color w:val="0D0D0D"/>
                <w:sz w:val="24"/>
              </w:rPr>
              <w:t>■</w:t>
            </w:r>
            <w:r w:rsidR="00CF5E81" w:rsidRPr="00827338">
              <w:rPr>
                <w:rFonts w:ascii="標楷體" w:eastAsia="標楷體" w:hAnsi="標楷體"/>
                <w:color w:val="0D0D0D"/>
                <w:sz w:val="24"/>
              </w:rPr>
              <w:t>定期開會 1.0~1.4</w:t>
            </w:r>
          </w:p>
          <w:p w:rsidR="00CF5E81" w:rsidRPr="00827338" w:rsidRDefault="00CF5E81" w:rsidP="00CF5E81">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□有紀錄 1.5~1.8</w:t>
            </w:r>
          </w:p>
          <w:p w:rsidR="00CF5E81" w:rsidRPr="00827338" w:rsidRDefault="00CF5E81" w:rsidP="00CF5E81">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□有具體辦理情形 1.9~2.0</w:t>
            </w:r>
          </w:p>
        </w:tc>
        <w:tc>
          <w:tcPr>
            <w:tcW w:w="849"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ind w:rightChars="109" w:right="218"/>
              <w:rPr>
                <w:rFonts w:ascii="標楷體" w:eastAsia="標楷體" w:hAnsi="標楷體"/>
                <w:b/>
                <w:sz w:val="26"/>
              </w:rPr>
            </w:pPr>
          </w:p>
          <w:p w:rsidR="00CF5E81" w:rsidRPr="00827338" w:rsidRDefault="00CF5E81" w:rsidP="00CF5E81">
            <w:pPr>
              <w:pStyle w:val="TableParagraph"/>
              <w:spacing w:before="202"/>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rsidR="00CF5E81" w:rsidRPr="00827338" w:rsidRDefault="00DE205B" w:rsidP="00CF5E81">
            <w:pPr>
              <w:pStyle w:val="TableParagraph"/>
              <w:spacing w:before="202"/>
              <w:ind w:left="37" w:rightChars="109" w:right="218"/>
              <w:jc w:val="center"/>
              <w:rPr>
                <w:rFonts w:ascii="標楷體" w:eastAsia="標楷體" w:hAnsi="標楷體"/>
                <w:sz w:val="24"/>
              </w:rPr>
            </w:pPr>
            <w:r>
              <w:rPr>
                <w:rFonts w:ascii="標楷體" w:eastAsia="標楷體" w:hAnsi="標楷體" w:hint="eastAsia"/>
                <w:sz w:val="24"/>
              </w:rPr>
              <w:t>1.4</w:t>
            </w:r>
          </w:p>
        </w:tc>
      </w:tr>
      <w:tr w:rsidR="00CF5E81" w:rsidRPr="00827338" w:rsidTr="00EB2521">
        <w:trPr>
          <w:trHeight w:val="1256"/>
          <w:jc w:val="center"/>
        </w:trPr>
        <w:tc>
          <w:tcPr>
            <w:tcW w:w="3181" w:type="dxa"/>
            <w:tcBorders>
              <w:top w:val="single" w:sz="6" w:space="0" w:color="000000"/>
              <w:bottom w:val="single" w:sz="6" w:space="0" w:color="000000"/>
              <w:right w:val="single" w:sz="6" w:space="0" w:color="000000"/>
            </w:tcBorders>
            <w:vAlign w:val="center"/>
          </w:tcPr>
          <w:p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6.交通安全教育工作規劃詳盡可行，落實執行與檢討，並有具體紀錄及成果者</w:t>
            </w:r>
          </w:p>
        </w:tc>
        <w:tc>
          <w:tcPr>
            <w:tcW w:w="5170"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F5E81" w:rsidRPr="00827338" w:rsidRDefault="00CA2296" w:rsidP="00CF5E81">
            <w:pPr>
              <w:pStyle w:val="TableParagraph"/>
              <w:spacing w:line="280" w:lineRule="exact"/>
              <w:ind w:left="33" w:rightChars="109" w:right="218"/>
              <w:rPr>
                <w:rFonts w:ascii="標楷體" w:eastAsia="標楷體" w:hAnsi="標楷體"/>
                <w:sz w:val="24"/>
              </w:rPr>
            </w:pPr>
            <w:r>
              <w:rPr>
                <w:rFonts w:ascii="標楷體" w:eastAsia="標楷體" w:hAnsi="標楷體" w:hint="eastAsia"/>
                <w:color w:val="0D0D0D"/>
                <w:sz w:val="24"/>
              </w:rPr>
              <w:t>■</w:t>
            </w:r>
            <w:r w:rsidR="00CF5E81" w:rsidRPr="00827338">
              <w:rPr>
                <w:rFonts w:ascii="標楷體" w:eastAsia="標楷體" w:hAnsi="標楷體"/>
                <w:color w:val="0D0D0D"/>
                <w:sz w:val="24"/>
              </w:rPr>
              <w:t>計畫具體詳實 1.5~2.0</w:t>
            </w:r>
          </w:p>
          <w:p w:rsidR="00CF5E81" w:rsidRPr="00827338" w:rsidRDefault="00CA2296" w:rsidP="00CF5E81">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w:t>
            </w:r>
            <w:r w:rsidR="00CF5E81" w:rsidRPr="00827338">
              <w:rPr>
                <w:rFonts w:ascii="標楷體" w:eastAsia="標楷體" w:hAnsi="標楷體"/>
                <w:color w:val="0D0D0D"/>
                <w:sz w:val="24"/>
              </w:rPr>
              <w:t>確實執行有完整紀錄可查2.1~2.5</w:t>
            </w:r>
          </w:p>
          <w:p w:rsidR="00CF5E81" w:rsidRPr="00827338" w:rsidRDefault="00CF5E81" w:rsidP="00CF5E81">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□成果具體豐碩 2.6~3.0</w:t>
            </w:r>
          </w:p>
        </w:tc>
        <w:tc>
          <w:tcPr>
            <w:tcW w:w="849"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ind w:rightChars="109" w:right="218"/>
              <w:rPr>
                <w:rFonts w:ascii="標楷體" w:eastAsia="標楷體" w:hAnsi="標楷體"/>
                <w:b/>
                <w:sz w:val="26"/>
              </w:rPr>
            </w:pPr>
          </w:p>
          <w:p w:rsidR="00CF5E81" w:rsidRPr="00827338" w:rsidRDefault="00CF5E81" w:rsidP="00CF5E81">
            <w:pPr>
              <w:pStyle w:val="TableParagraph"/>
              <w:spacing w:before="197"/>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6" w:space="0" w:color="000000"/>
              <w:left w:val="single" w:sz="6" w:space="0" w:color="000000"/>
              <w:bottom w:val="single" w:sz="6" w:space="0" w:color="000000"/>
            </w:tcBorders>
            <w:vAlign w:val="center"/>
          </w:tcPr>
          <w:p w:rsidR="00CF5E81" w:rsidRPr="00827338" w:rsidRDefault="00CA2296" w:rsidP="00DE205B">
            <w:pPr>
              <w:pStyle w:val="TableParagraph"/>
              <w:spacing w:before="197"/>
              <w:ind w:left="37" w:rightChars="109" w:right="218"/>
              <w:jc w:val="center"/>
              <w:rPr>
                <w:rFonts w:ascii="標楷體" w:eastAsia="標楷體" w:hAnsi="標楷體"/>
                <w:sz w:val="24"/>
              </w:rPr>
            </w:pPr>
            <w:r>
              <w:rPr>
                <w:rFonts w:ascii="標楷體" w:eastAsia="標楷體" w:hAnsi="標楷體" w:hint="eastAsia"/>
                <w:color w:val="0D0D0D"/>
                <w:sz w:val="24"/>
              </w:rPr>
              <w:t>1</w:t>
            </w:r>
            <w:r w:rsidR="00DE205B">
              <w:rPr>
                <w:rFonts w:ascii="標楷體" w:eastAsia="標楷體" w:hAnsi="標楷體" w:hint="eastAsia"/>
                <w:color w:val="0D0D0D"/>
                <w:sz w:val="24"/>
              </w:rPr>
              <w:t>.5</w:t>
            </w:r>
          </w:p>
        </w:tc>
      </w:tr>
      <w:tr w:rsidR="00CF5E81" w:rsidRPr="00827338" w:rsidTr="00EB2521">
        <w:trPr>
          <w:trHeight w:val="1259"/>
          <w:jc w:val="center"/>
        </w:trPr>
        <w:tc>
          <w:tcPr>
            <w:tcW w:w="3181" w:type="dxa"/>
            <w:tcBorders>
              <w:top w:val="single" w:sz="6" w:space="0" w:color="000000"/>
              <w:right w:val="single" w:sz="6" w:space="0" w:color="000000"/>
            </w:tcBorders>
            <w:vAlign w:val="center"/>
          </w:tcPr>
          <w:p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7.能按年度計畫活動籌措經費支應運用者</w:t>
            </w:r>
          </w:p>
        </w:tc>
        <w:tc>
          <w:tcPr>
            <w:tcW w:w="5170" w:type="dxa"/>
            <w:tcBorders>
              <w:top w:val="single" w:sz="6" w:space="0" w:color="000000"/>
              <w:left w:val="single" w:sz="6" w:space="0" w:color="000000"/>
              <w:right w:val="single" w:sz="6" w:space="0" w:color="000000"/>
            </w:tcBorders>
          </w:tcPr>
          <w:p w:rsidR="00CF5E81" w:rsidRPr="00827338" w:rsidRDefault="00CF5E81" w:rsidP="00CF5E81">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F5E81" w:rsidRPr="00827338" w:rsidRDefault="00CA2296" w:rsidP="00CF5E81">
            <w:pPr>
              <w:pStyle w:val="TableParagraph"/>
              <w:spacing w:line="280" w:lineRule="exact"/>
              <w:ind w:left="33" w:rightChars="109" w:right="218"/>
              <w:rPr>
                <w:rFonts w:ascii="標楷體" w:eastAsia="標楷體" w:hAnsi="標楷體"/>
                <w:sz w:val="24"/>
              </w:rPr>
            </w:pPr>
            <w:r>
              <w:rPr>
                <w:rFonts w:ascii="標楷體" w:eastAsia="標楷體" w:hAnsi="標楷體" w:hint="eastAsia"/>
                <w:color w:val="0D0D0D"/>
                <w:spacing w:val="-1"/>
                <w:sz w:val="24"/>
              </w:rPr>
              <w:t>■</w:t>
            </w:r>
            <w:r w:rsidR="00CF5E81" w:rsidRPr="00827338">
              <w:rPr>
                <w:rFonts w:ascii="標楷體" w:eastAsia="標楷體" w:hAnsi="標楷體"/>
                <w:color w:val="0D0D0D"/>
                <w:spacing w:val="-1"/>
                <w:sz w:val="24"/>
              </w:rPr>
              <w:t xml:space="preserve">一般業務經費勻支 </w:t>
            </w:r>
            <w:r w:rsidR="00CF5E81" w:rsidRPr="00827338">
              <w:rPr>
                <w:rFonts w:ascii="標楷體" w:eastAsia="標楷體" w:hAnsi="標楷體"/>
                <w:color w:val="0D0D0D"/>
                <w:sz w:val="24"/>
              </w:rPr>
              <w:t>1.0~1.5</w:t>
            </w:r>
          </w:p>
          <w:p w:rsidR="00CF5E81" w:rsidRPr="00827338" w:rsidRDefault="00CA2296" w:rsidP="00CF5E81">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pacing w:val="-1"/>
                <w:sz w:val="24"/>
              </w:rPr>
              <w:t>□</w:t>
            </w:r>
            <w:r w:rsidR="00CF5E81" w:rsidRPr="00827338">
              <w:rPr>
                <w:rFonts w:ascii="標楷體" w:eastAsia="標楷體" w:hAnsi="標楷體"/>
                <w:color w:val="0D0D0D"/>
                <w:spacing w:val="-1"/>
                <w:sz w:val="24"/>
              </w:rPr>
              <w:t xml:space="preserve">交通教育專屬經費 </w:t>
            </w:r>
            <w:r w:rsidR="00CF5E81" w:rsidRPr="00827338">
              <w:rPr>
                <w:rFonts w:ascii="標楷體" w:eastAsia="標楷體" w:hAnsi="標楷體"/>
                <w:color w:val="0D0D0D"/>
                <w:sz w:val="24"/>
              </w:rPr>
              <w:t>1.6~1.8</w:t>
            </w:r>
          </w:p>
          <w:p w:rsidR="00CF5E81" w:rsidRPr="00827338" w:rsidRDefault="00CF5E81" w:rsidP="00CF5E81">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□另有向外尋求補助 </w:t>
            </w:r>
            <w:r w:rsidRPr="00827338">
              <w:rPr>
                <w:rFonts w:ascii="標楷體" w:eastAsia="標楷體" w:hAnsi="標楷體"/>
                <w:color w:val="0D0D0D"/>
                <w:sz w:val="24"/>
              </w:rPr>
              <w:t>1.9~2.0</w:t>
            </w:r>
          </w:p>
        </w:tc>
        <w:tc>
          <w:tcPr>
            <w:tcW w:w="849" w:type="dxa"/>
            <w:tcBorders>
              <w:top w:val="single" w:sz="6" w:space="0" w:color="000000"/>
              <w:left w:val="single" w:sz="6" w:space="0" w:color="000000"/>
              <w:right w:val="single" w:sz="6" w:space="0" w:color="000000"/>
            </w:tcBorders>
          </w:tcPr>
          <w:p w:rsidR="00CF5E81" w:rsidRPr="00827338" w:rsidRDefault="00CF5E81" w:rsidP="00CF5E81">
            <w:pPr>
              <w:pStyle w:val="TableParagraph"/>
              <w:ind w:rightChars="109" w:right="218"/>
              <w:rPr>
                <w:rFonts w:ascii="標楷體" w:eastAsia="標楷體" w:hAnsi="標楷體"/>
                <w:b/>
                <w:sz w:val="26"/>
              </w:rPr>
            </w:pPr>
          </w:p>
          <w:p w:rsidR="00CF5E81" w:rsidRPr="00827338" w:rsidRDefault="00CF5E81" w:rsidP="00CF5E81">
            <w:pPr>
              <w:pStyle w:val="TableParagraph"/>
              <w:spacing w:before="199"/>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tcBorders>
            <w:vAlign w:val="center"/>
          </w:tcPr>
          <w:p w:rsidR="00CF5E81" w:rsidRPr="00827338" w:rsidRDefault="00CA2296" w:rsidP="00CF5E81">
            <w:pPr>
              <w:pStyle w:val="TableParagraph"/>
              <w:spacing w:before="199"/>
              <w:ind w:left="37" w:rightChars="109" w:right="218"/>
              <w:jc w:val="center"/>
              <w:rPr>
                <w:rFonts w:ascii="標楷體" w:eastAsia="標楷體" w:hAnsi="標楷體"/>
                <w:sz w:val="24"/>
              </w:rPr>
            </w:pPr>
            <w:r>
              <w:rPr>
                <w:rFonts w:ascii="標楷體" w:eastAsia="標楷體" w:hAnsi="標楷體" w:hint="eastAsia"/>
                <w:color w:val="0D0D0D"/>
                <w:sz w:val="24"/>
              </w:rPr>
              <w:t>1.1</w:t>
            </w:r>
          </w:p>
        </w:tc>
      </w:tr>
    </w:tbl>
    <w:p w:rsidR="00C67819" w:rsidRPr="00827338" w:rsidRDefault="00C67819" w:rsidP="007C44EE">
      <w:pPr>
        <w:pStyle w:val="ad"/>
        <w:spacing w:before="5"/>
        <w:ind w:rightChars="109" w:right="218"/>
        <w:rPr>
          <w:rFonts w:ascii="標楷體" w:eastAsia="標楷體" w:hAnsi="標楷體"/>
          <w:b/>
          <w:sz w:val="24"/>
        </w:rPr>
      </w:pPr>
    </w:p>
    <w:p w:rsidR="00C67819" w:rsidRPr="00827338" w:rsidRDefault="00DA2380" w:rsidP="007C44EE">
      <w:pPr>
        <w:spacing w:afterLines="50" w:after="120"/>
        <w:ind w:leftChars="71" w:left="142" w:rightChars="109" w:right="218"/>
        <w:rPr>
          <w:rFonts w:ascii="標楷體" w:eastAsia="標楷體" w:hAnsi="標楷體"/>
          <w:b/>
          <w:sz w:val="24"/>
        </w:rPr>
      </w:pPr>
      <w:r>
        <w:rPr>
          <w:rFonts w:ascii="標楷體" w:eastAsia="標楷體" w:hAnsi="標楷體" w:hint="eastAsia"/>
          <w:b/>
          <w:color w:val="0D0D0D"/>
          <w:sz w:val="24"/>
        </w:rPr>
        <w:t>自評面向</w:t>
      </w:r>
      <w:r w:rsidR="00C67819" w:rsidRPr="00827338">
        <w:rPr>
          <w:rFonts w:ascii="標楷體" w:eastAsia="標楷體" w:hAnsi="標楷體" w:hint="eastAsia"/>
          <w:b/>
          <w:color w:val="0D0D0D"/>
          <w:sz w:val="24"/>
        </w:rPr>
        <w:t>二：教學與輔導</w:t>
      </w:r>
      <w:r w:rsidR="00C67819" w:rsidRPr="00827338">
        <w:rPr>
          <w:rFonts w:ascii="標楷體" w:eastAsia="標楷體" w:hAnsi="標楷體"/>
          <w:b/>
          <w:color w:val="0D0D0D"/>
          <w:sz w:val="24"/>
        </w:rPr>
        <w:t xml:space="preserve">(66 </w:t>
      </w:r>
      <w:r w:rsidR="00C67819" w:rsidRPr="00827338">
        <w:rPr>
          <w:rFonts w:ascii="標楷體" w:eastAsia="標楷體" w:hAnsi="標楷體" w:hint="eastAsia"/>
          <w:b/>
          <w:color w:val="0D0D0D"/>
          <w:sz w:val="24"/>
        </w:rPr>
        <w:t>分</w:t>
      </w:r>
      <w:r w:rsidR="00C67819" w:rsidRPr="00827338">
        <w:rPr>
          <w:rFonts w:ascii="標楷體" w:eastAsia="標楷體" w:hAnsi="標楷體"/>
          <w:b/>
          <w:color w:val="0D0D0D"/>
          <w:sz w:val="24"/>
        </w:rPr>
        <w:t>)</w:t>
      </w:r>
    </w:p>
    <w:tbl>
      <w:tblPr>
        <w:tblStyle w:val="TableNormal"/>
        <w:tblW w:w="10410"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7"/>
        <w:gridCol w:w="3024"/>
        <w:gridCol w:w="190"/>
        <w:gridCol w:w="4980"/>
        <w:gridCol w:w="28"/>
        <w:gridCol w:w="978"/>
        <w:gridCol w:w="99"/>
        <w:gridCol w:w="765"/>
        <w:gridCol w:w="189"/>
      </w:tblGrid>
      <w:tr w:rsidR="00052A97" w:rsidRPr="00827338" w:rsidTr="00AE2037">
        <w:trPr>
          <w:trHeight w:val="479"/>
          <w:jc w:val="center"/>
        </w:trPr>
        <w:tc>
          <w:tcPr>
            <w:tcW w:w="3181" w:type="dxa"/>
            <w:gridSpan w:val="2"/>
            <w:tcBorders>
              <w:bottom w:val="single" w:sz="6" w:space="0" w:color="000000"/>
              <w:right w:val="single" w:sz="6" w:space="0" w:color="000000"/>
            </w:tcBorders>
            <w:shd w:val="clear" w:color="auto" w:fill="F2F2F2" w:themeFill="background1" w:themeFillShade="F2"/>
            <w:vAlign w:val="center"/>
          </w:tcPr>
          <w:p w:rsidR="00052A97" w:rsidRPr="00827338" w:rsidRDefault="00052A97" w:rsidP="00385CF3">
            <w:pPr>
              <w:pStyle w:val="TableParagraph"/>
              <w:ind w:left="680"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70" w:type="dxa"/>
            <w:gridSpan w:val="2"/>
            <w:tcBorders>
              <w:left w:val="single" w:sz="6" w:space="0" w:color="000000"/>
              <w:bottom w:val="single" w:sz="6" w:space="0" w:color="000000"/>
              <w:right w:val="single" w:sz="6" w:space="0" w:color="000000"/>
            </w:tcBorders>
            <w:shd w:val="clear" w:color="auto" w:fill="F2F2F2" w:themeFill="background1" w:themeFillShade="F2"/>
            <w:vAlign w:val="center"/>
          </w:tcPr>
          <w:p w:rsidR="00052A97" w:rsidRPr="00827338" w:rsidRDefault="00052A97" w:rsidP="00385CF3">
            <w:pPr>
              <w:pStyle w:val="TableParagraph"/>
              <w:ind w:left="1914"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1105" w:type="dxa"/>
            <w:gridSpan w:val="3"/>
            <w:tcBorders>
              <w:left w:val="single" w:sz="6" w:space="0" w:color="000000"/>
              <w:bottom w:val="single" w:sz="6" w:space="0" w:color="000000"/>
              <w:right w:val="single" w:sz="6" w:space="0" w:color="000000"/>
            </w:tcBorders>
            <w:shd w:val="clear" w:color="auto" w:fill="F2F2F2" w:themeFill="background1" w:themeFillShade="F2"/>
            <w:vAlign w:val="center"/>
          </w:tcPr>
          <w:p w:rsidR="00052A97" w:rsidRPr="00827338" w:rsidRDefault="00052A97" w:rsidP="00052A97">
            <w:pPr>
              <w:pStyle w:val="TableParagraph"/>
              <w:ind w:left="191" w:rightChars="109" w:right="218"/>
              <w:rPr>
                <w:rFonts w:ascii="標楷體" w:eastAsia="標楷體" w:hAnsi="標楷體"/>
                <w:b/>
                <w:color w:val="0D0D0D"/>
                <w:sz w:val="24"/>
              </w:rPr>
            </w:pPr>
            <w:r w:rsidRPr="00827338">
              <w:rPr>
                <w:rFonts w:ascii="標楷體" w:eastAsia="標楷體" w:hAnsi="標楷體" w:hint="eastAsia"/>
                <w:b/>
                <w:color w:val="0D0D0D"/>
                <w:sz w:val="24"/>
              </w:rPr>
              <w:t>配分</w:t>
            </w:r>
          </w:p>
        </w:tc>
        <w:tc>
          <w:tcPr>
            <w:tcW w:w="954" w:type="dxa"/>
            <w:gridSpan w:val="2"/>
            <w:tcBorders>
              <w:left w:val="single" w:sz="6" w:space="0" w:color="000000"/>
              <w:bottom w:val="single" w:sz="6" w:space="0" w:color="000000"/>
            </w:tcBorders>
            <w:shd w:val="clear" w:color="auto" w:fill="F2F2F2" w:themeFill="background1" w:themeFillShade="F2"/>
            <w:vAlign w:val="center"/>
          </w:tcPr>
          <w:p w:rsidR="00052A97" w:rsidRPr="00827338" w:rsidRDefault="00052A97" w:rsidP="00052A97">
            <w:pPr>
              <w:pStyle w:val="TableParagraph"/>
              <w:ind w:left="191" w:rightChars="109" w:right="218"/>
              <w:rPr>
                <w:rFonts w:ascii="標楷體" w:eastAsia="標楷體" w:hAnsi="標楷體"/>
                <w:b/>
                <w:sz w:val="24"/>
              </w:rPr>
            </w:pPr>
            <w:r>
              <w:rPr>
                <w:rFonts w:ascii="標楷體" w:eastAsia="標楷體" w:hAnsi="標楷體" w:hint="eastAsia"/>
                <w:b/>
                <w:sz w:val="24"/>
              </w:rPr>
              <w:t>得分</w:t>
            </w:r>
          </w:p>
        </w:tc>
      </w:tr>
      <w:tr w:rsidR="00052A97" w:rsidRPr="00827338" w:rsidTr="00AE2037">
        <w:trPr>
          <w:trHeight w:val="719"/>
          <w:jc w:val="center"/>
        </w:trPr>
        <w:tc>
          <w:tcPr>
            <w:tcW w:w="10410" w:type="dxa"/>
            <w:gridSpan w:val="9"/>
            <w:tcBorders>
              <w:top w:val="single" w:sz="6" w:space="0" w:color="000000"/>
            </w:tcBorders>
            <w:shd w:val="clear" w:color="auto" w:fill="F2F2F2" w:themeFill="background1" w:themeFillShade="F2"/>
          </w:tcPr>
          <w:p w:rsidR="00052A97" w:rsidRPr="00827338" w:rsidRDefault="00052A97" w:rsidP="007C44EE">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2-1</w:t>
            </w:r>
            <w:r w:rsidRPr="00827338">
              <w:rPr>
                <w:rFonts w:ascii="標楷體" w:eastAsia="標楷體" w:hAnsi="標楷體" w:hint="eastAsia"/>
                <w:b/>
                <w:color w:val="0D0D0D"/>
                <w:sz w:val="24"/>
              </w:rPr>
              <w:t>：</w:t>
            </w:r>
          </w:p>
          <w:p w:rsidR="00052A97" w:rsidRPr="00827338" w:rsidRDefault="00052A97" w:rsidP="007C44EE">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交通安全教育資料蒐集與設計之具體作為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52A97" w:rsidRPr="00827338" w:rsidTr="00DE205B">
        <w:tblPrEx>
          <w:jc w:val="left"/>
        </w:tblPrEx>
        <w:trPr>
          <w:gridBefore w:val="1"/>
          <w:gridAfter w:val="1"/>
          <w:wBefore w:w="157" w:type="dxa"/>
          <w:wAfter w:w="189" w:type="dxa"/>
          <w:trHeight w:val="1663"/>
        </w:trPr>
        <w:tc>
          <w:tcPr>
            <w:tcW w:w="3214" w:type="dxa"/>
            <w:gridSpan w:val="2"/>
            <w:tcBorders>
              <w:bottom w:val="single" w:sz="6" w:space="0" w:color="000000"/>
              <w:right w:val="single" w:sz="6" w:space="0" w:color="000000"/>
            </w:tcBorders>
            <w:vAlign w:val="center"/>
          </w:tcPr>
          <w:p w:rsidR="00052A97" w:rsidRPr="00827338"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lastRenderedPageBreak/>
              <w:t>1.運用主管機關函送或自行蒐集相關教材、教具實施交通安全教育</w:t>
            </w:r>
            <w:r w:rsidRPr="00827338">
              <w:rPr>
                <w:rFonts w:ascii="標楷體" w:eastAsia="標楷體" w:hAnsi="標楷體" w:hint="eastAsia"/>
                <w:color w:val="0D0D0D"/>
                <w:sz w:val="24"/>
              </w:rPr>
              <w:t>。</w:t>
            </w:r>
          </w:p>
          <w:p w:rsidR="00052A97" w:rsidRPr="00827338" w:rsidRDefault="00052A97" w:rsidP="00052A97">
            <w:pPr>
              <w:pStyle w:val="TableParagraph"/>
              <w:spacing w:before="23" w:line="201" w:lineRule="auto"/>
              <w:ind w:left="240" w:rightChars="109" w:right="218" w:hanging="28"/>
              <w:jc w:val="both"/>
              <w:rPr>
                <w:rFonts w:ascii="標楷體" w:eastAsia="標楷體" w:hAnsi="標楷體"/>
                <w:sz w:val="24"/>
              </w:rPr>
            </w:pPr>
            <w:r w:rsidRPr="00492C4B">
              <w:rPr>
                <w:rFonts w:ascii="標楷體" w:eastAsia="標楷體" w:hAnsi="標楷體" w:hint="eastAsia"/>
                <w:color w:val="000000" w:themeColor="text1"/>
                <w:sz w:val="24"/>
              </w:rPr>
              <w:t>(可至交通部168交通安全入口網及本局E路平安網站</w:t>
            </w:r>
            <w:r w:rsidRPr="00492C4B">
              <w:rPr>
                <w:rFonts w:ascii="標楷體" w:eastAsia="標楷體" w:hAnsi="標楷體"/>
                <w:color w:val="000000" w:themeColor="text1"/>
                <w:sz w:val="24"/>
              </w:rPr>
              <w:t>蒐集</w:t>
            </w:r>
            <w:r w:rsidRPr="00492C4B">
              <w:rPr>
                <w:rFonts w:ascii="標楷體" w:eastAsia="標楷體" w:hAnsi="標楷體" w:hint="eastAsia"/>
                <w:color w:val="000000" w:themeColor="text1"/>
                <w:sz w:val="24"/>
              </w:rPr>
              <w:t>相關資料)</w:t>
            </w:r>
          </w:p>
        </w:tc>
        <w:tc>
          <w:tcPr>
            <w:tcW w:w="5008" w:type="dxa"/>
            <w:gridSpan w:val="2"/>
            <w:tcBorders>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93"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z w:val="24"/>
              </w:rPr>
              <w:t>□設櫃陳列保管 1.5~2.0</w:t>
            </w:r>
          </w:p>
          <w:p w:rsidR="00052A97" w:rsidRPr="00827338" w:rsidRDefault="00846CE8" w:rsidP="00052A9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sidR="00052A97" w:rsidRPr="00827338">
              <w:rPr>
                <w:rFonts w:ascii="標楷體" w:eastAsia="標楷體" w:hAnsi="標楷體"/>
                <w:color w:val="0D0D0D"/>
                <w:sz w:val="24"/>
              </w:rPr>
              <w:t>充分運用 2.1 ~3.0</w:t>
            </w:r>
          </w:p>
          <w:p w:rsidR="00052A97" w:rsidRPr="00827338" w:rsidRDefault="00846CE8" w:rsidP="00052A97">
            <w:pPr>
              <w:pStyle w:val="TableParagraph"/>
              <w:spacing w:line="307" w:lineRule="exact"/>
              <w:ind w:left="33" w:rightChars="109" w:right="218"/>
              <w:jc w:val="both"/>
              <w:rPr>
                <w:rFonts w:ascii="標楷體" w:eastAsia="標楷體" w:hAnsi="標楷體"/>
                <w:sz w:val="24"/>
              </w:rPr>
            </w:pPr>
            <w:r>
              <w:rPr>
                <w:rFonts w:ascii="標楷體" w:eastAsia="標楷體" w:hAnsi="標楷體" w:hint="eastAsia"/>
                <w:color w:val="0D0D0D"/>
                <w:sz w:val="24"/>
              </w:rPr>
              <w:t>■</w:t>
            </w:r>
            <w:r w:rsidR="00052A97" w:rsidRPr="00827338">
              <w:rPr>
                <w:rFonts w:ascii="標楷體" w:eastAsia="標楷體" w:hAnsi="標楷體"/>
                <w:color w:val="0D0D0D"/>
                <w:sz w:val="24"/>
              </w:rPr>
              <w:t>自行蒐集、設計 3.1~4.0</w:t>
            </w:r>
          </w:p>
        </w:tc>
        <w:tc>
          <w:tcPr>
            <w:tcW w:w="978" w:type="dxa"/>
            <w:tcBorders>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0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left w:val="single" w:sz="6" w:space="0" w:color="000000"/>
              <w:bottom w:val="single" w:sz="6" w:space="0" w:color="000000"/>
            </w:tcBorders>
            <w:vAlign w:val="center"/>
          </w:tcPr>
          <w:p w:rsidR="00052A97" w:rsidRPr="00827338" w:rsidRDefault="00846CE8" w:rsidP="00DE205B">
            <w:pPr>
              <w:pStyle w:val="TableParagraph"/>
              <w:spacing w:before="206"/>
              <w:ind w:left="37" w:rightChars="109" w:right="218"/>
              <w:jc w:val="center"/>
              <w:rPr>
                <w:rFonts w:ascii="標楷體" w:eastAsia="標楷體" w:hAnsi="標楷體"/>
                <w:sz w:val="24"/>
              </w:rPr>
            </w:pPr>
            <w:r>
              <w:rPr>
                <w:rFonts w:ascii="標楷體" w:eastAsia="標楷體" w:hAnsi="標楷體" w:hint="eastAsia"/>
                <w:color w:val="0D0D0D"/>
                <w:sz w:val="24"/>
              </w:rPr>
              <w:t>4</w:t>
            </w:r>
          </w:p>
        </w:tc>
      </w:tr>
      <w:tr w:rsidR="00052A97" w:rsidRPr="00827338" w:rsidTr="00AE2037">
        <w:tblPrEx>
          <w:jc w:val="left"/>
        </w:tblPrEx>
        <w:trPr>
          <w:gridBefore w:val="1"/>
          <w:gridAfter w:val="1"/>
          <w:wBefore w:w="157" w:type="dxa"/>
          <w:wAfter w:w="189" w:type="dxa"/>
          <w:trHeight w:val="1418"/>
        </w:trPr>
        <w:tc>
          <w:tcPr>
            <w:tcW w:w="3214" w:type="dxa"/>
            <w:gridSpan w:val="2"/>
            <w:tcBorders>
              <w:top w:val="single" w:sz="6" w:space="0" w:color="000000"/>
              <w:bottom w:val="single" w:sz="6" w:space="0" w:color="000000"/>
              <w:right w:val="single" w:sz="6" w:space="0" w:color="000000"/>
            </w:tcBorders>
            <w:vAlign w:val="center"/>
          </w:tcPr>
          <w:p w:rsidR="00052A97" w:rsidRPr="00437B91"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2.派員參加交通安全巡迴教育種子教官培訓及全國交通安全教育研討會等相關活動</w:t>
            </w:r>
            <w:r>
              <w:rPr>
                <w:rFonts w:ascii="標楷體" w:eastAsia="標楷體" w:hAnsi="標楷體" w:hint="eastAsia"/>
                <w:color w:val="0D0D0D"/>
                <w:sz w:val="24"/>
              </w:rPr>
              <w:t>(</w:t>
            </w:r>
            <w:proofErr w:type="gramStart"/>
            <w:r>
              <w:rPr>
                <w:rFonts w:ascii="標楷體" w:eastAsia="標楷體" w:hAnsi="標楷體" w:hint="eastAsia"/>
                <w:color w:val="0D0D0D"/>
                <w:sz w:val="24"/>
              </w:rPr>
              <w:t>含</w:t>
            </w:r>
            <w:r w:rsidRPr="00A137D0">
              <w:rPr>
                <w:rFonts w:ascii="標楷體" w:eastAsia="標楷體" w:hAnsi="標楷體"/>
                <w:color w:val="0D0D0D"/>
                <w:sz w:val="24"/>
              </w:rPr>
              <w:t>本市</w:t>
            </w:r>
            <w:proofErr w:type="gramEnd"/>
            <w:r w:rsidRPr="00A137D0">
              <w:rPr>
                <w:rFonts w:ascii="標楷體" w:eastAsia="標楷體" w:hAnsi="標楷體"/>
                <w:color w:val="0D0D0D"/>
                <w:sz w:val="24"/>
              </w:rPr>
              <w:t>辦理之交通安全教育研習</w:t>
            </w:r>
            <w:r>
              <w:rPr>
                <w:rFonts w:ascii="標楷體" w:eastAsia="標楷體" w:hAnsi="標楷體" w:hint="eastAsia"/>
                <w:color w:val="0D0D0D"/>
                <w:sz w:val="24"/>
              </w:rPr>
              <w:t>)</w:t>
            </w:r>
            <w:r w:rsidRPr="00827338">
              <w:rPr>
                <w:rFonts w:ascii="標楷體" w:eastAsia="標楷體" w:hAnsi="標楷體"/>
                <w:color w:val="0D0D0D"/>
                <w:sz w:val="24"/>
              </w:rPr>
              <w:t>，並能在適當時機辦理推廣宣教</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94"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52A97" w:rsidRDefault="00052A97" w:rsidP="00052A97">
            <w:pPr>
              <w:pStyle w:val="TableParagraph"/>
              <w:spacing w:line="280" w:lineRule="exact"/>
              <w:ind w:left="33" w:rightChars="109" w:right="218"/>
              <w:jc w:val="both"/>
              <w:rPr>
                <w:rFonts w:ascii="標楷體" w:eastAsia="標楷體" w:hAnsi="標楷體"/>
                <w:color w:val="0D0D0D"/>
                <w:sz w:val="24"/>
              </w:rPr>
            </w:pPr>
            <w:r w:rsidRPr="00827338">
              <w:rPr>
                <w:rFonts w:ascii="標楷體" w:eastAsia="標楷體" w:hAnsi="標楷體"/>
                <w:color w:val="0D0D0D"/>
                <w:sz w:val="24"/>
              </w:rPr>
              <w:t>□</w:t>
            </w:r>
            <w:r>
              <w:rPr>
                <w:rFonts w:ascii="標楷體" w:eastAsia="標楷體" w:hAnsi="標楷體" w:hint="eastAsia"/>
                <w:color w:val="0D0D0D"/>
                <w:sz w:val="24"/>
              </w:rPr>
              <w:t>參與交通安全教育相關研習課程1.0~1.5</w:t>
            </w:r>
          </w:p>
          <w:p w:rsidR="00052A97" w:rsidRPr="00827338" w:rsidRDefault="00052A97" w:rsidP="00052A9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Pr>
                <w:rFonts w:ascii="標楷體" w:eastAsia="標楷體" w:hAnsi="標楷體" w:hint="eastAsia"/>
                <w:color w:val="0D0D0D"/>
                <w:sz w:val="24"/>
              </w:rPr>
              <w:t>透過</w:t>
            </w:r>
            <w:r w:rsidRPr="00827338">
              <w:rPr>
                <w:rFonts w:ascii="標楷體" w:eastAsia="標楷體" w:hAnsi="標楷體"/>
                <w:color w:val="0D0D0D"/>
                <w:sz w:val="24"/>
              </w:rPr>
              <w:t>訓導活動</w:t>
            </w:r>
            <w:r>
              <w:rPr>
                <w:rFonts w:ascii="標楷體" w:eastAsia="標楷體" w:hAnsi="標楷體" w:hint="eastAsia"/>
                <w:color w:val="0D0D0D"/>
                <w:sz w:val="24"/>
              </w:rPr>
              <w:t>宣教</w:t>
            </w:r>
            <w:r w:rsidRPr="00827338">
              <w:rPr>
                <w:rFonts w:ascii="標楷體" w:eastAsia="標楷體" w:hAnsi="標楷體"/>
                <w:color w:val="0D0D0D"/>
                <w:sz w:val="24"/>
              </w:rPr>
              <w:t xml:space="preserve"> 1.</w:t>
            </w:r>
            <w:r>
              <w:rPr>
                <w:rFonts w:ascii="標楷體" w:eastAsia="標楷體" w:hAnsi="標楷體" w:hint="eastAsia"/>
                <w:color w:val="0D0D0D"/>
                <w:sz w:val="24"/>
              </w:rPr>
              <w:t>6</w:t>
            </w:r>
            <w:r w:rsidRPr="00827338">
              <w:rPr>
                <w:rFonts w:ascii="標楷體" w:eastAsia="標楷體" w:hAnsi="標楷體"/>
                <w:color w:val="0D0D0D"/>
                <w:sz w:val="24"/>
              </w:rPr>
              <w:t>~2.0</w:t>
            </w:r>
          </w:p>
          <w:p w:rsidR="00052A97" w:rsidRPr="00827338" w:rsidRDefault="00DE205B" w:rsidP="00052A97">
            <w:pPr>
              <w:pStyle w:val="TableParagraph"/>
              <w:spacing w:line="280" w:lineRule="exact"/>
              <w:ind w:left="33" w:rightChars="109" w:right="218"/>
              <w:jc w:val="both"/>
              <w:rPr>
                <w:rFonts w:ascii="標楷體" w:eastAsia="標楷體" w:hAnsi="標楷體"/>
                <w:sz w:val="24"/>
              </w:rPr>
            </w:pPr>
            <w:r>
              <w:rPr>
                <w:rFonts w:ascii="標楷體" w:eastAsia="標楷體" w:hAnsi="標楷體" w:hint="eastAsia"/>
                <w:color w:val="0D0D0D"/>
                <w:sz w:val="24"/>
              </w:rPr>
              <w:t>■</w:t>
            </w:r>
            <w:r w:rsidR="00052A97">
              <w:rPr>
                <w:rFonts w:ascii="標楷體" w:eastAsia="標楷體" w:hAnsi="標楷體" w:hint="eastAsia"/>
                <w:color w:val="0D0D0D"/>
                <w:sz w:val="24"/>
              </w:rPr>
              <w:t>辦理</w:t>
            </w:r>
            <w:r w:rsidR="00052A97" w:rsidRPr="00827338">
              <w:rPr>
                <w:rFonts w:ascii="標楷體" w:eastAsia="標楷體" w:hAnsi="標楷體"/>
                <w:color w:val="0D0D0D"/>
                <w:sz w:val="24"/>
              </w:rPr>
              <w:t>交通安全專責課程 2.1 ~3.0</w:t>
            </w:r>
          </w:p>
          <w:p w:rsidR="00052A97" w:rsidRPr="00827338" w:rsidRDefault="00052A97" w:rsidP="00052A97">
            <w:pPr>
              <w:pStyle w:val="TableParagraph"/>
              <w:spacing w:line="308" w:lineRule="exact"/>
              <w:ind w:left="33" w:rightChars="109" w:right="218"/>
              <w:jc w:val="both"/>
              <w:rPr>
                <w:rFonts w:ascii="標楷體" w:eastAsia="標楷體" w:hAnsi="標楷體"/>
                <w:sz w:val="24"/>
              </w:rPr>
            </w:pPr>
            <w:r w:rsidRPr="00827338">
              <w:rPr>
                <w:rFonts w:ascii="標楷體" w:eastAsia="標楷體" w:hAnsi="標楷體"/>
                <w:color w:val="0D0D0D"/>
                <w:sz w:val="24"/>
              </w:rPr>
              <w:t>□融入一般學科 3.1~4.0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DE205B" w:rsidP="00052A97">
            <w:pPr>
              <w:pStyle w:val="TableParagraph"/>
              <w:spacing w:before="204"/>
              <w:ind w:left="37" w:rightChars="109" w:right="218"/>
              <w:jc w:val="center"/>
              <w:rPr>
                <w:rFonts w:ascii="標楷體" w:eastAsia="標楷體" w:hAnsi="標楷體"/>
                <w:sz w:val="24"/>
              </w:rPr>
            </w:pPr>
            <w:r>
              <w:rPr>
                <w:rFonts w:ascii="標楷體" w:eastAsia="標楷體" w:hAnsi="標楷體" w:hint="eastAsia"/>
                <w:color w:val="0D0D0D"/>
                <w:sz w:val="24"/>
              </w:rPr>
              <w:t>3</w:t>
            </w:r>
          </w:p>
        </w:tc>
      </w:tr>
      <w:tr w:rsidR="00052A97" w:rsidRPr="00827338" w:rsidTr="00AE2037">
        <w:tblPrEx>
          <w:jc w:val="left"/>
        </w:tblPrEx>
        <w:trPr>
          <w:gridBefore w:val="1"/>
          <w:gridAfter w:val="1"/>
          <w:wBefore w:w="157" w:type="dxa"/>
          <w:wAfter w:w="189" w:type="dxa"/>
          <w:trHeight w:val="1237"/>
        </w:trPr>
        <w:tc>
          <w:tcPr>
            <w:tcW w:w="3214" w:type="dxa"/>
            <w:gridSpan w:val="2"/>
            <w:tcBorders>
              <w:top w:val="single" w:sz="6" w:space="0" w:color="000000"/>
              <w:bottom w:val="single" w:sz="6" w:space="0" w:color="000000"/>
              <w:right w:val="single" w:sz="6" w:space="0" w:color="000000"/>
            </w:tcBorders>
            <w:vAlign w:val="center"/>
          </w:tcPr>
          <w:p w:rsidR="00052A97" w:rsidRPr="00437B91"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3.能運用學校各種傳播媒體或自製海報、印發交通安全宣導資料</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92"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□校園情境布置 2.5~3.0</w:t>
            </w:r>
          </w:p>
          <w:p w:rsidR="00052A97" w:rsidRPr="00827338" w:rsidRDefault="00DE205B" w:rsidP="00052A97">
            <w:pPr>
              <w:pStyle w:val="TableParagraph"/>
              <w:spacing w:line="281" w:lineRule="exact"/>
              <w:ind w:left="33" w:rightChars="109" w:right="218"/>
              <w:rPr>
                <w:rFonts w:ascii="標楷體" w:eastAsia="標楷體" w:hAnsi="標楷體"/>
                <w:sz w:val="24"/>
              </w:rPr>
            </w:pPr>
            <w:r>
              <w:rPr>
                <w:rFonts w:ascii="標楷體" w:eastAsia="標楷體" w:hAnsi="標楷體" w:hint="eastAsia"/>
                <w:color w:val="0D0D0D"/>
                <w:sz w:val="24"/>
              </w:rPr>
              <w:t>■</w:t>
            </w:r>
            <w:r w:rsidR="00052A97" w:rsidRPr="00827338">
              <w:rPr>
                <w:rFonts w:ascii="標楷體" w:eastAsia="標楷體" w:hAnsi="標楷體"/>
                <w:color w:val="0D0D0D"/>
                <w:sz w:val="24"/>
              </w:rPr>
              <w:t>活動宣傳 3.1~3.5</w:t>
            </w:r>
          </w:p>
          <w:p w:rsidR="00052A97" w:rsidRPr="00827338" w:rsidRDefault="00052A97" w:rsidP="00052A9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□融入一般學科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192"/>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DE205B" w:rsidP="00052A97">
            <w:pPr>
              <w:pStyle w:val="TableParagraph"/>
              <w:spacing w:before="192"/>
              <w:ind w:left="37" w:rightChars="109" w:right="218"/>
              <w:jc w:val="center"/>
              <w:rPr>
                <w:rFonts w:ascii="標楷體" w:eastAsia="標楷體" w:hAnsi="標楷體"/>
                <w:sz w:val="24"/>
              </w:rPr>
            </w:pPr>
            <w:r>
              <w:rPr>
                <w:rFonts w:ascii="標楷體" w:eastAsia="標楷體" w:hAnsi="標楷體" w:hint="eastAsia"/>
                <w:color w:val="0D0D0D"/>
                <w:sz w:val="24"/>
              </w:rPr>
              <w:t>3.5</w:t>
            </w:r>
          </w:p>
        </w:tc>
      </w:tr>
      <w:tr w:rsidR="00052A97" w:rsidRPr="00827338" w:rsidTr="00AE2037">
        <w:tblPrEx>
          <w:jc w:val="left"/>
        </w:tblPrEx>
        <w:trPr>
          <w:gridBefore w:val="1"/>
          <w:gridAfter w:val="1"/>
          <w:wBefore w:w="157" w:type="dxa"/>
          <w:wAfter w:w="189" w:type="dxa"/>
          <w:trHeight w:val="1131"/>
        </w:trPr>
        <w:tc>
          <w:tcPr>
            <w:tcW w:w="10064" w:type="dxa"/>
            <w:gridSpan w:val="7"/>
            <w:tcBorders>
              <w:top w:val="single" w:sz="6" w:space="0" w:color="000000"/>
              <w:bottom w:val="single" w:sz="6" w:space="0" w:color="000000"/>
            </w:tcBorders>
            <w:shd w:val="clear" w:color="auto" w:fill="F2F2F2" w:themeFill="background1" w:themeFillShade="F2"/>
            <w:vAlign w:val="center"/>
          </w:tcPr>
          <w:p w:rsidR="00052A97" w:rsidRPr="00827338" w:rsidRDefault="00052A97" w:rsidP="005F2484">
            <w:pPr>
              <w:pStyle w:val="TableParagraph"/>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2-2</w:t>
            </w:r>
            <w:r w:rsidRPr="00827338">
              <w:rPr>
                <w:rFonts w:ascii="標楷體" w:eastAsia="標楷體" w:hAnsi="標楷體" w:hint="eastAsia"/>
                <w:b/>
                <w:color w:val="0D0D0D"/>
                <w:sz w:val="24"/>
              </w:rPr>
              <w:t>：</w:t>
            </w:r>
          </w:p>
          <w:p w:rsidR="00052A97" w:rsidRDefault="00052A97" w:rsidP="005F2484">
            <w:pPr>
              <w:pStyle w:val="TableParagraph"/>
              <w:ind w:left="107" w:rightChars="109" w:right="218"/>
              <w:rPr>
                <w:rFonts w:ascii="標楷體" w:eastAsia="標楷體" w:hAnsi="標楷體"/>
                <w:b/>
                <w:color w:val="0D0D0D"/>
                <w:sz w:val="24"/>
              </w:rPr>
            </w:pPr>
            <w:r w:rsidRPr="00827338">
              <w:rPr>
                <w:rFonts w:ascii="標楷體" w:eastAsia="標楷體" w:hAnsi="標楷體" w:hint="eastAsia"/>
                <w:b/>
                <w:color w:val="0D0D0D"/>
                <w:sz w:val="24"/>
              </w:rPr>
              <w:t>交通安全教育教學教案設計與融入教學活動之具體作為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p w:rsidR="00052A97" w:rsidRPr="00827338" w:rsidRDefault="00052A97" w:rsidP="00D82BC8">
            <w:pPr>
              <w:pStyle w:val="TableParagraph"/>
              <w:spacing w:afterLines="50" w:after="120"/>
              <w:ind w:left="108" w:rightChars="109" w:right="218"/>
              <w:rPr>
                <w:rFonts w:ascii="標楷體" w:eastAsia="標楷體" w:hAnsi="標楷體"/>
                <w:b/>
                <w:sz w:val="24"/>
              </w:rPr>
            </w:pPr>
            <w:r w:rsidRPr="00827338">
              <w:rPr>
                <w:rFonts w:ascii="標楷體" w:eastAsia="標楷體" w:hAnsi="標楷體" w:hint="eastAsia"/>
                <w:color w:val="FF0000"/>
                <w:sz w:val="24"/>
              </w:rPr>
              <w:t xml:space="preserve"> </w:t>
            </w:r>
            <w:r w:rsidRPr="00492C4B">
              <w:rPr>
                <w:rFonts w:ascii="標楷體" w:eastAsia="標楷體" w:hAnsi="標楷體" w:hint="eastAsia"/>
                <w:color w:val="000000" w:themeColor="text1"/>
                <w:sz w:val="24"/>
              </w:rPr>
              <w:t>(以交通安全四守則為核心)</w:t>
            </w:r>
          </w:p>
        </w:tc>
      </w:tr>
      <w:tr w:rsidR="00052A97" w:rsidRPr="00827338" w:rsidTr="00AE2037">
        <w:tblPrEx>
          <w:jc w:val="left"/>
        </w:tblPrEx>
        <w:trPr>
          <w:gridBefore w:val="1"/>
          <w:gridAfter w:val="1"/>
          <w:wBefore w:w="157" w:type="dxa"/>
          <w:wAfter w:w="189" w:type="dxa"/>
          <w:trHeight w:val="1388"/>
        </w:trPr>
        <w:tc>
          <w:tcPr>
            <w:tcW w:w="3214" w:type="dxa"/>
            <w:gridSpan w:val="2"/>
            <w:tcBorders>
              <w:top w:val="single" w:sz="6" w:space="0" w:color="000000"/>
              <w:bottom w:val="single" w:sz="6" w:space="0" w:color="000000"/>
              <w:right w:val="single" w:sz="6" w:space="0" w:color="000000"/>
            </w:tcBorders>
          </w:tcPr>
          <w:p w:rsidR="00052A97" w:rsidRPr="00827338"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1.編撰交通安全教育教案並呈現教學單元進度表。</w:t>
            </w:r>
          </w:p>
          <w:p w:rsidR="00052A97" w:rsidRPr="00437B91"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437B91">
              <w:rPr>
                <w:rFonts w:ascii="標楷體" w:eastAsia="標楷體" w:hAnsi="標楷體" w:hint="eastAsia"/>
                <w:color w:val="0D0D0D"/>
                <w:sz w:val="24"/>
              </w:rPr>
              <w:t xml:space="preserve">  (依本局訂定之交通安全核心能力及交通安全四守則編</w:t>
            </w:r>
            <w:r w:rsidRPr="00437B91">
              <w:rPr>
                <w:rFonts w:ascii="標楷體" w:eastAsia="標楷體" w:hAnsi="標楷體"/>
                <w:color w:val="0D0D0D"/>
                <w:sz w:val="24"/>
              </w:rPr>
              <w:t>撰</w:t>
            </w:r>
            <w:r w:rsidRPr="00437B91">
              <w:rPr>
                <w:rFonts w:ascii="標楷體" w:eastAsia="標楷體" w:hAnsi="標楷體" w:hint="eastAsia"/>
                <w:color w:val="0D0D0D"/>
                <w:sz w:val="24"/>
              </w:rPr>
              <w:t>教案)</w:t>
            </w:r>
          </w:p>
        </w:tc>
        <w:tc>
          <w:tcPr>
            <w:tcW w:w="5008" w:type="dxa"/>
            <w:gridSpan w:val="2"/>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DE205B" w:rsidP="00052A97">
            <w:pPr>
              <w:pStyle w:val="TableParagraph"/>
              <w:spacing w:line="280" w:lineRule="exact"/>
              <w:ind w:left="33" w:rightChars="109" w:right="218"/>
              <w:rPr>
                <w:rFonts w:ascii="標楷體" w:eastAsia="標楷體" w:hAnsi="標楷體"/>
                <w:sz w:val="24"/>
              </w:rPr>
            </w:pPr>
            <w:r>
              <w:rPr>
                <w:rFonts w:ascii="標楷體" w:eastAsia="標楷體" w:hAnsi="標楷體" w:hint="eastAsia"/>
                <w:color w:val="0D0D0D"/>
                <w:sz w:val="24"/>
              </w:rPr>
              <w:t>■</w:t>
            </w:r>
            <w:r w:rsidR="00052A97" w:rsidRPr="00827338">
              <w:rPr>
                <w:rFonts w:ascii="標楷體" w:eastAsia="標楷體" w:hAnsi="標楷體"/>
                <w:color w:val="0D0D0D"/>
                <w:sz w:val="24"/>
              </w:rPr>
              <w:t>編撰教學教案 3.0</w:t>
            </w:r>
          </w:p>
          <w:p w:rsidR="00052A97" w:rsidRPr="00827338" w:rsidRDefault="00052A97" w:rsidP="00052A9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□編撰教學教案並訂有進度表 3.1~3.5</w:t>
            </w:r>
          </w:p>
          <w:p w:rsidR="00052A97" w:rsidRPr="00827338" w:rsidRDefault="00052A97" w:rsidP="00052A9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□編撰教學教案、進度表並具特色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199"/>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DE205B" w:rsidP="00052A97">
            <w:pPr>
              <w:pStyle w:val="TableParagraph"/>
              <w:spacing w:before="199"/>
              <w:ind w:left="37" w:rightChars="109" w:right="218"/>
              <w:jc w:val="center"/>
              <w:rPr>
                <w:rFonts w:ascii="標楷體" w:eastAsia="標楷體" w:hAnsi="標楷體"/>
                <w:sz w:val="24"/>
              </w:rPr>
            </w:pPr>
            <w:r>
              <w:rPr>
                <w:rFonts w:ascii="標楷體" w:eastAsia="標楷體" w:hAnsi="標楷體" w:hint="eastAsia"/>
                <w:color w:val="0D0D0D"/>
                <w:sz w:val="24"/>
              </w:rPr>
              <w:t>3</w:t>
            </w:r>
          </w:p>
        </w:tc>
      </w:tr>
      <w:tr w:rsidR="00052A97" w:rsidRPr="00827338" w:rsidTr="00AE2037">
        <w:tblPrEx>
          <w:jc w:val="left"/>
        </w:tblPrEx>
        <w:trPr>
          <w:gridBefore w:val="1"/>
          <w:gridAfter w:val="1"/>
          <w:wBefore w:w="157" w:type="dxa"/>
          <w:wAfter w:w="189" w:type="dxa"/>
          <w:trHeight w:val="1821"/>
        </w:trPr>
        <w:tc>
          <w:tcPr>
            <w:tcW w:w="3214" w:type="dxa"/>
            <w:gridSpan w:val="2"/>
            <w:tcBorders>
              <w:top w:val="single" w:sz="6" w:space="0" w:color="000000"/>
              <w:bottom w:val="single" w:sz="6" w:space="0" w:color="000000"/>
              <w:right w:val="single" w:sz="6" w:space="0" w:color="000000"/>
            </w:tcBorders>
            <w:vAlign w:val="center"/>
          </w:tcPr>
          <w:p w:rsidR="00052A97" w:rsidRPr="00437B91"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2.落實交通安全教育教學，並有教學活動紀錄。</w:t>
            </w:r>
          </w:p>
        </w:tc>
        <w:tc>
          <w:tcPr>
            <w:tcW w:w="5008" w:type="dxa"/>
            <w:gridSpan w:val="2"/>
            <w:tcBorders>
              <w:top w:val="single" w:sz="6" w:space="0" w:color="000000"/>
              <w:left w:val="single" w:sz="6" w:space="0" w:color="000000"/>
              <w:bottom w:val="single" w:sz="6" w:space="0" w:color="000000"/>
              <w:right w:val="single" w:sz="6" w:space="0" w:color="000000"/>
            </w:tcBorders>
          </w:tcPr>
          <w:p w:rsidR="00052A97" w:rsidRPr="001B4A19" w:rsidRDefault="00052A97" w:rsidP="00052A97">
            <w:pPr>
              <w:pStyle w:val="TableParagraph"/>
              <w:spacing w:line="294" w:lineRule="exact"/>
              <w:ind w:left="33" w:rightChars="109" w:right="218"/>
              <w:rPr>
                <w:rFonts w:ascii="標楷體" w:eastAsia="標楷體" w:hAnsi="標楷體"/>
                <w:sz w:val="24"/>
                <w:szCs w:val="24"/>
              </w:rPr>
            </w:pPr>
            <w:r w:rsidRPr="001B4A19">
              <w:rPr>
                <w:rFonts w:ascii="標楷體" w:eastAsia="標楷體" w:hAnsi="標楷體"/>
                <w:color w:val="0D0D0D"/>
                <w:sz w:val="24"/>
                <w:szCs w:val="24"/>
              </w:rPr>
              <w:t>□無 0</w:t>
            </w:r>
          </w:p>
          <w:p w:rsidR="00052A97" w:rsidRPr="001B4A19" w:rsidRDefault="00DE205B" w:rsidP="00052A97">
            <w:pPr>
              <w:pStyle w:val="TableParagraph"/>
              <w:spacing w:line="288" w:lineRule="exact"/>
              <w:ind w:left="33" w:rightChars="109" w:right="218"/>
              <w:rPr>
                <w:rFonts w:ascii="標楷體" w:eastAsia="標楷體" w:hAnsi="標楷體"/>
                <w:sz w:val="24"/>
                <w:szCs w:val="24"/>
              </w:rPr>
            </w:pPr>
            <w:r>
              <w:rPr>
                <w:rFonts w:ascii="標楷體" w:eastAsia="標楷體" w:hAnsi="標楷體" w:hint="eastAsia"/>
                <w:color w:val="0D0D0D"/>
                <w:spacing w:val="25"/>
                <w:sz w:val="24"/>
                <w:szCs w:val="24"/>
              </w:rPr>
              <w:t>■</w:t>
            </w:r>
            <w:r w:rsidR="00052A97" w:rsidRPr="001B4A19">
              <w:rPr>
                <w:rFonts w:ascii="標楷體" w:eastAsia="標楷體" w:hAnsi="標楷體"/>
                <w:color w:val="0D0D0D"/>
                <w:spacing w:val="25"/>
                <w:sz w:val="24"/>
                <w:szCs w:val="24"/>
              </w:rPr>
              <w:t>少部分領域有教案設計並融入日常教學</w:t>
            </w:r>
            <w:r w:rsidR="00052A97" w:rsidRPr="001B4A19">
              <w:rPr>
                <w:rFonts w:ascii="標楷體" w:eastAsia="標楷體" w:hAnsi="標楷體"/>
                <w:color w:val="0D0D0D"/>
                <w:sz w:val="24"/>
                <w:szCs w:val="24"/>
              </w:rPr>
              <w:t>1.5~2.0</w:t>
            </w:r>
          </w:p>
          <w:p w:rsidR="00052A97" w:rsidRPr="001B4A19" w:rsidRDefault="00052A97" w:rsidP="00052A97">
            <w:pPr>
              <w:pStyle w:val="TableParagraph"/>
              <w:spacing w:line="311" w:lineRule="exact"/>
              <w:ind w:left="33" w:rightChars="109" w:right="218"/>
              <w:rPr>
                <w:rFonts w:ascii="標楷體" w:eastAsia="標楷體" w:hAnsi="標楷體"/>
                <w:sz w:val="24"/>
                <w:szCs w:val="24"/>
              </w:rPr>
            </w:pPr>
            <w:r w:rsidRPr="001B4A19">
              <w:rPr>
                <w:rFonts w:ascii="標楷體" w:eastAsia="標楷體" w:hAnsi="標楷體"/>
                <w:color w:val="0D0D0D"/>
                <w:spacing w:val="25"/>
                <w:sz w:val="24"/>
                <w:szCs w:val="24"/>
              </w:rPr>
              <w:t>□大部分領域有教案設計並融入日常教學</w:t>
            </w:r>
            <w:r w:rsidRPr="001B4A19">
              <w:rPr>
                <w:rFonts w:ascii="標楷體" w:eastAsia="標楷體" w:hAnsi="標楷體"/>
                <w:color w:val="0D0D0D"/>
                <w:sz w:val="24"/>
                <w:szCs w:val="24"/>
              </w:rPr>
              <w:t>2.1~3.5</w:t>
            </w:r>
          </w:p>
          <w:p w:rsidR="00052A97" w:rsidRPr="00827338" w:rsidRDefault="00052A97" w:rsidP="00052A97">
            <w:pPr>
              <w:pStyle w:val="TableParagraph"/>
              <w:spacing w:line="329" w:lineRule="exact"/>
              <w:ind w:left="33" w:rightChars="109" w:right="218"/>
              <w:rPr>
                <w:rFonts w:ascii="標楷體" w:eastAsia="標楷體" w:hAnsi="標楷體"/>
                <w:sz w:val="24"/>
              </w:rPr>
            </w:pPr>
            <w:r w:rsidRPr="001B4A19">
              <w:rPr>
                <w:rFonts w:ascii="標楷體" w:eastAsia="標楷體" w:hAnsi="標楷體"/>
                <w:color w:val="0D0D0D"/>
                <w:sz w:val="24"/>
                <w:szCs w:val="24"/>
              </w:rPr>
              <w:t>□各領域有教案設計並融入日常教學3.6~4.0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185"/>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DE205B" w:rsidP="00052A97">
            <w:pPr>
              <w:pStyle w:val="TableParagraph"/>
              <w:spacing w:before="185"/>
              <w:ind w:left="37" w:rightChars="109" w:right="218"/>
              <w:jc w:val="center"/>
              <w:rPr>
                <w:rFonts w:ascii="標楷體" w:eastAsia="標楷體" w:hAnsi="標楷體"/>
                <w:sz w:val="24"/>
              </w:rPr>
            </w:pPr>
            <w:r>
              <w:rPr>
                <w:rFonts w:ascii="標楷體" w:eastAsia="標楷體" w:hAnsi="標楷體" w:hint="eastAsia"/>
                <w:color w:val="0D0D0D"/>
                <w:sz w:val="24"/>
              </w:rPr>
              <w:t>2</w:t>
            </w:r>
          </w:p>
        </w:tc>
      </w:tr>
      <w:tr w:rsidR="00052A97" w:rsidRPr="00827338" w:rsidTr="00AE2037">
        <w:tblPrEx>
          <w:jc w:val="left"/>
        </w:tblPrEx>
        <w:trPr>
          <w:gridBefore w:val="1"/>
          <w:gridAfter w:val="1"/>
          <w:wBefore w:w="157" w:type="dxa"/>
          <w:wAfter w:w="189" w:type="dxa"/>
          <w:trHeight w:val="1535"/>
        </w:trPr>
        <w:tc>
          <w:tcPr>
            <w:tcW w:w="3214" w:type="dxa"/>
            <w:gridSpan w:val="2"/>
            <w:tcBorders>
              <w:top w:val="single" w:sz="6" w:space="0" w:color="000000"/>
              <w:bottom w:val="single" w:sz="6" w:space="0" w:color="000000"/>
              <w:right w:val="single" w:sz="6" w:space="0" w:color="000000"/>
            </w:tcBorders>
            <w:vAlign w:val="center"/>
          </w:tcPr>
          <w:p w:rsidR="00052A97" w:rsidRPr="00437B91"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3.落實交通安全教育教學，並進行教育成效考核分析與輔導。</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94"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52A97" w:rsidRPr="00827338" w:rsidRDefault="00DE205B" w:rsidP="00052A97">
            <w:pPr>
              <w:pStyle w:val="TableParagraph"/>
              <w:spacing w:line="280" w:lineRule="exact"/>
              <w:ind w:left="33" w:rightChars="109" w:right="218"/>
              <w:jc w:val="both"/>
              <w:rPr>
                <w:rFonts w:ascii="標楷體" w:eastAsia="標楷體" w:hAnsi="標楷體"/>
                <w:sz w:val="24"/>
              </w:rPr>
            </w:pPr>
            <w:r>
              <w:rPr>
                <w:rFonts w:ascii="標楷體" w:eastAsia="標楷體" w:hAnsi="標楷體" w:hint="eastAsia"/>
                <w:color w:val="0D0D0D"/>
                <w:sz w:val="24"/>
              </w:rPr>
              <w:t>■</w:t>
            </w:r>
            <w:r w:rsidR="00052A97" w:rsidRPr="00827338">
              <w:rPr>
                <w:rFonts w:ascii="標楷體" w:eastAsia="標楷體" w:hAnsi="標楷體"/>
                <w:color w:val="0D0D0D"/>
                <w:sz w:val="24"/>
              </w:rPr>
              <w:t>有舉辦成效考核 1.5~2.0</w:t>
            </w:r>
          </w:p>
          <w:p w:rsidR="00052A97" w:rsidRPr="00827338" w:rsidRDefault="00052A97" w:rsidP="00052A9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□成效考核有加以分析 2.1~3.5</w:t>
            </w:r>
          </w:p>
          <w:p w:rsidR="00052A97" w:rsidRPr="00827338" w:rsidRDefault="00052A97" w:rsidP="00052A97">
            <w:pPr>
              <w:pStyle w:val="TableParagraph"/>
              <w:spacing w:line="289" w:lineRule="exact"/>
              <w:ind w:left="33" w:rightChars="109" w:right="218"/>
              <w:jc w:val="both"/>
              <w:rPr>
                <w:rFonts w:ascii="標楷體" w:eastAsia="標楷體" w:hAnsi="標楷體"/>
                <w:sz w:val="24"/>
              </w:rPr>
            </w:pPr>
            <w:r w:rsidRPr="00827338">
              <w:rPr>
                <w:rFonts w:ascii="標楷體" w:eastAsia="標楷體" w:hAnsi="標楷體"/>
                <w:color w:val="0D0D0D"/>
                <w:sz w:val="24"/>
              </w:rPr>
              <w:t>□成效考核結果分析後有實施相關輔導3.6-4.0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7"/>
              <w:ind w:rightChars="109" w:right="218"/>
              <w:rPr>
                <w:rFonts w:ascii="標楷體" w:eastAsia="標楷體" w:hAnsi="標楷體"/>
                <w:b/>
                <w:sz w:val="29"/>
              </w:rPr>
            </w:pPr>
          </w:p>
          <w:p w:rsidR="00052A97" w:rsidRPr="00827338" w:rsidRDefault="00052A97" w:rsidP="00052A97">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DE205B" w:rsidP="00052A97">
            <w:pPr>
              <w:pStyle w:val="TableParagraph"/>
              <w:ind w:left="37" w:rightChars="109" w:right="218"/>
              <w:jc w:val="center"/>
              <w:rPr>
                <w:rFonts w:ascii="標楷體" w:eastAsia="標楷體" w:hAnsi="標楷體"/>
                <w:sz w:val="24"/>
              </w:rPr>
            </w:pPr>
            <w:r>
              <w:rPr>
                <w:rFonts w:ascii="標楷體" w:eastAsia="標楷體" w:hAnsi="標楷體" w:hint="eastAsia"/>
                <w:color w:val="0D0D0D"/>
                <w:sz w:val="24"/>
              </w:rPr>
              <w:t>2</w:t>
            </w:r>
          </w:p>
        </w:tc>
      </w:tr>
      <w:tr w:rsidR="00052A97" w:rsidRPr="00827338" w:rsidTr="00AE2037">
        <w:tblPrEx>
          <w:jc w:val="left"/>
        </w:tblPrEx>
        <w:trPr>
          <w:gridBefore w:val="1"/>
          <w:gridAfter w:val="1"/>
          <w:wBefore w:w="157" w:type="dxa"/>
          <w:wAfter w:w="189" w:type="dxa"/>
          <w:trHeight w:val="721"/>
        </w:trPr>
        <w:tc>
          <w:tcPr>
            <w:tcW w:w="10064" w:type="dxa"/>
            <w:gridSpan w:val="7"/>
            <w:tcBorders>
              <w:top w:val="single" w:sz="6" w:space="0" w:color="000000"/>
              <w:bottom w:val="single" w:sz="6" w:space="0" w:color="000000"/>
            </w:tcBorders>
            <w:shd w:val="clear" w:color="auto" w:fill="F2F2F2" w:themeFill="background1" w:themeFillShade="F2"/>
          </w:tcPr>
          <w:p w:rsidR="00052A97" w:rsidRPr="00827338" w:rsidRDefault="00052A97" w:rsidP="007C44EE">
            <w:pPr>
              <w:pStyle w:val="TableParagraph"/>
              <w:spacing w:line="33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2-3</w:t>
            </w:r>
            <w:r w:rsidRPr="00827338">
              <w:rPr>
                <w:rFonts w:ascii="標楷體" w:eastAsia="標楷體" w:hAnsi="標楷體" w:hint="eastAsia"/>
                <w:b/>
                <w:color w:val="0D0D0D"/>
                <w:sz w:val="24"/>
              </w:rPr>
              <w:t>：</w:t>
            </w:r>
          </w:p>
          <w:p w:rsidR="00052A97" w:rsidRPr="00827338" w:rsidRDefault="00052A97" w:rsidP="007C44EE">
            <w:pPr>
              <w:pStyle w:val="TableParagraph"/>
              <w:spacing w:line="36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交通安全教育有關校園、社團、宣導教育活動具體作為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52A97" w:rsidRPr="00827338" w:rsidTr="00AE2037">
        <w:tblPrEx>
          <w:jc w:val="left"/>
        </w:tblPrEx>
        <w:trPr>
          <w:gridBefore w:val="1"/>
          <w:gridAfter w:val="1"/>
          <w:wBefore w:w="157" w:type="dxa"/>
          <w:wAfter w:w="189" w:type="dxa"/>
          <w:trHeight w:val="1242"/>
        </w:trPr>
        <w:tc>
          <w:tcPr>
            <w:tcW w:w="3214" w:type="dxa"/>
            <w:gridSpan w:val="2"/>
            <w:tcBorders>
              <w:top w:val="single" w:sz="6" w:space="0" w:color="000000"/>
              <w:bottom w:val="single" w:sz="6" w:space="0" w:color="000000"/>
              <w:right w:val="single" w:sz="6" w:space="0" w:color="000000"/>
            </w:tcBorders>
            <w:vAlign w:val="center"/>
          </w:tcPr>
          <w:p w:rsidR="00052A97" w:rsidRPr="00827338" w:rsidRDefault="00052A97" w:rsidP="00052A97">
            <w:pPr>
              <w:pStyle w:val="TableParagraph"/>
              <w:spacing w:before="23" w:line="201" w:lineRule="auto"/>
              <w:ind w:left="338" w:rightChars="109" w:right="218" w:hanging="243"/>
              <w:jc w:val="both"/>
              <w:rPr>
                <w:rFonts w:ascii="標楷體" w:eastAsia="標楷體" w:hAnsi="標楷體"/>
                <w:sz w:val="24"/>
              </w:rPr>
            </w:pPr>
            <w:r w:rsidRPr="00827338">
              <w:rPr>
                <w:rFonts w:ascii="標楷體" w:eastAsia="標楷體" w:hAnsi="標楷體"/>
                <w:color w:val="0D0D0D"/>
                <w:sz w:val="24"/>
              </w:rPr>
              <w:t>1.輔導學生設立</w:t>
            </w:r>
            <w:r w:rsidRPr="001B4A19">
              <w:rPr>
                <w:rFonts w:ascii="標楷體" w:eastAsia="標楷體" w:hAnsi="標楷體"/>
                <w:color w:val="0D0D0D"/>
                <w:spacing w:val="-15"/>
                <w:sz w:val="24"/>
              </w:rPr>
              <w:t>交通安全</w:t>
            </w:r>
            <w:r w:rsidRPr="00827338">
              <w:rPr>
                <w:rFonts w:ascii="標楷體" w:eastAsia="標楷體" w:hAnsi="標楷體"/>
                <w:color w:val="0D0D0D"/>
                <w:sz w:val="24"/>
              </w:rPr>
              <w:t>相關社團，推廣校園交通安全宣導活動及服務工作者</w:t>
            </w:r>
          </w:p>
        </w:tc>
        <w:tc>
          <w:tcPr>
            <w:tcW w:w="5008" w:type="dxa"/>
            <w:gridSpan w:val="2"/>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□有社團 2.5~3.0</w:t>
            </w:r>
          </w:p>
          <w:p w:rsidR="00052A97" w:rsidRPr="00827338" w:rsidRDefault="00DE205B" w:rsidP="00052A97">
            <w:pPr>
              <w:pStyle w:val="TableParagraph"/>
              <w:spacing w:line="280" w:lineRule="exact"/>
              <w:ind w:left="33" w:rightChars="109" w:right="218"/>
              <w:rPr>
                <w:rFonts w:ascii="標楷體" w:eastAsia="標楷體" w:hAnsi="標楷體"/>
                <w:sz w:val="24"/>
              </w:rPr>
            </w:pPr>
            <w:r>
              <w:rPr>
                <w:rFonts w:ascii="標楷體" w:eastAsia="標楷體" w:hAnsi="標楷體" w:hint="eastAsia"/>
                <w:color w:val="0D0D0D"/>
                <w:sz w:val="24"/>
              </w:rPr>
              <w:t>■</w:t>
            </w:r>
            <w:r w:rsidR="00052A97" w:rsidRPr="00827338">
              <w:rPr>
                <w:rFonts w:ascii="標楷體" w:eastAsia="標楷體" w:hAnsi="標楷體"/>
                <w:color w:val="0D0D0D"/>
                <w:sz w:val="24"/>
              </w:rPr>
              <w:t>協助上放學交管 3.1~3.5</w:t>
            </w:r>
          </w:p>
          <w:p w:rsidR="00052A97" w:rsidRPr="00827338" w:rsidRDefault="00052A97" w:rsidP="00052A97">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□其他具體服務活動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19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DE205B" w:rsidP="00052A97">
            <w:pPr>
              <w:pStyle w:val="TableParagraph"/>
              <w:spacing w:before="196"/>
              <w:ind w:left="37" w:rightChars="109" w:right="218"/>
              <w:jc w:val="center"/>
              <w:rPr>
                <w:rFonts w:ascii="標楷體" w:eastAsia="標楷體" w:hAnsi="標楷體"/>
                <w:sz w:val="24"/>
              </w:rPr>
            </w:pPr>
            <w:r>
              <w:rPr>
                <w:rFonts w:ascii="標楷體" w:eastAsia="標楷體" w:hAnsi="標楷體" w:hint="eastAsia"/>
                <w:color w:val="0D0D0D"/>
                <w:sz w:val="24"/>
              </w:rPr>
              <w:t>3.5</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052A97" w:rsidRPr="00827338" w:rsidRDefault="00052A97" w:rsidP="00052A97">
            <w:pPr>
              <w:pStyle w:val="TableParagraph"/>
              <w:spacing w:before="23" w:line="201" w:lineRule="auto"/>
              <w:ind w:left="338" w:rightChars="109" w:right="218" w:hanging="243"/>
              <w:jc w:val="both"/>
              <w:rPr>
                <w:rFonts w:ascii="標楷體" w:eastAsia="標楷體" w:hAnsi="標楷體"/>
                <w:color w:val="0D0D0D"/>
                <w:sz w:val="24"/>
              </w:rPr>
            </w:pPr>
            <w:r w:rsidRPr="00827338">
              <w:rPr>
                <w:rFonts w:ascii="標楷體" w:eastAsia="標楷體" w:hAnsi="標楷體"/>
                <w:color w:val="0D0D0D"/>
                <w:sz w:val="24"/>
              </w:rPr>
              <w:t>2.</w:t>
            </w:r>
            <w:r w:rsidRPr="00827338">
              <w:rPr>
                <w:rFonts w:ascii="標楷體" w:eastAsia="標楷體" w:hAnsi="標楷體"/>
                <w:color w:val="0D0D0D"/>
                <w:spacing w:val="-15"/>
                <w:sz w:val="24"/>
              </w:rPr>
              <w:t>舉辦學生交通安全活動、訓練、</w:t>
            </w:r>
            <w:r w:rsidRPr="00827338">
              <w:rPr>
                <w:rFonts w:ascii="標楷體" w:eastAsia="標楷體" w:hAnsi="標楷體"/>
                <w:color w:val="0D0D0D"/>
                <w:sz w:val="24"/>
              </w:rPr>
              <w:t>研習、比賽等</w:t>
            </w:r>
          </w:p>
          <w:p w:rsidR="00052A97" w:rsidRPr="00827338" w:rsidRDefault="00052A97" w:rsidP="00052A97">
            <w:pPr>
              <w:pStyle w:val="TableParagraph"/>
              <w:spacing w:before="23" w:line="201" w:lineRule="auto"/>
              <w:ind w:left="287" w:rightChars="109" w:right="218" w:hanging="180"/>
              <w:jc w:val="both"/>
              <w:rPr>
                <w:rFonts w:ascii="標楷體" w:eastAsia="標楷體" w:hAnsi="標楷體"/>
                <w:sz w:val="24"/>
              </w:rPr>
            </w:pPr>
            <w:r w:rsidRPr="00492C4B">
              <w:rPr>
                <w:rFonts w:ascii="標楷體" w:eastAsia="標楷體" w:hAnsi="標楷體" w:hint="eastAsia"/>
                <w:color w:val="000000" w:themeColor="text1"/>
                <w:sz w:val="24"/>
              </w:rPr>
              <w:t>(以交通安全四守則為核心</w:t>
            </w:r>
            <w:r w:rsidRPr="00492C4B">
              <w:rPr>
                <w:rFonts w:ascii="標楷體" w:eastAsia="標楷體" w:hAnsi="標楷體" w:hint="eastAsia"/>
                <w:color w:val="000000" w:themeColor="text1"/>
                <w:sz w:val="24"/>
              </w:rPr>
              <w:lastRenderedPageBreak/>
              <w:t>進行相關活動)</w:t>
            </w:r>
          </w:p>
        </w:tc>
        <w:tc>
          <w:tcPr>
            <w:tcW w:w="5008" w:type="dxa"/>
            <w:gridSpan w:val="2"/>
            <w:tcBorders>
              <w:top w:val="single" w:sz="6" w:space="0" w:color="000000"/>
              <w:left w:val="single" w:sz="6" w:space="0" w:color="000000"/>
              <w:bottom w:val="single" w:sz="6" w:space="0" w:color="000000"/>
              <w:right w:val="single" w:sz="6" w:space="0" w:color="000000"/>
            </w:tcBorders>
          </w:tcPr>
          <w:p w:rsidR="00052A97" w:rsidRPr="00827338" w:rsidRDefault="00846CE8" w:rsidP="00052A97">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lastRenderedPageBreak/>
              <w:t>□</w:t>
            </w:r>
            <w:r w:rsidR="00052A97" w:rsidRPr="00827338">
              <w:rPr>
                <w:rFonts w:ascii="標楷體" w:eastAsia="標楷體" w:hAnsi="標楷體"/>
                <w:color w:val="0D0D0D"/>
                <w:sz w:val="24"/>
              </w:rPr>
              <w:t>無 0</w:t>
            </w:r>
          </w:p>
          <w:p w:rsidR="00052A97" w:rsidRPr="00827338" w:rsidRDefault="00052A97" w:rsidP="00052A9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□靜態藝文活動 2.5~3.0</w:t>
            </w:r>
          </w:p>
          <w:p w:rsidR="00052A97" w:rsidRPr="00827338" w:rsidRDefault="00052A97" w:rsidP="00052A9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□動態藝文活動 3.1 ~3.5</w:t>
            </w:r>
          </w:p>
          <w:p w:rsidR="00052A97" w:rsidRPr="00827338" w:rsidRDefault="00846CE8" w:rsidP="00052A97">
            <w:pPr>
              <w:pStyle w:val="TableParagraph"/>
              <w:spacing w:line="308" w:lineRule="exact"/>
              <w:ind w:left="33" w:rightChars="109" w:right="218"/>
              <w:rPr>
                <w:rFonts w:ascii="標楷體" w:eastAsia="標楷體" w:hAnsi="標楷體"/>
                <w:sz w:val="24"/>
              </w:rPr>
            </w:pPr>
            <w:r>
              <w:rPr>
                <w:rFonts w:ascii="標楷體" w:eastAsia="標楷體" w:hAnsi="標楷體" w:hint="eastAsia"/>
                <w:color w:val="0D0D0D"/>
                <w:sz w:val="24"/>
              </w:rPr>
              <w:lastRenderedPageBreak/>
              <w:t>■</w:t>
            </w:r>
            <w:r w:rsidR="00052A97" w:rsidRPr="00827338">
              <w:rPr>
                <w:rFonts w:ascii="標楷體" w:eastAsia="標楷體" w:hAnsi="標楷體"/>
                <w:color w:val="0D0D0D"/>
                <w:sz w:val="24"/>
              </w:rPr>
              <w:t>研習教育訓練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846CE8" w:rsidP="00052A97">
            <w:pPr>
              <w:pStyle w:val="TableParagraph"/>
              <w:spacing w:before="204"/>
              <w:ind w:left="37" w:rightChars="109" w:right="218"/>
              <w:jc w:val="center"/>
              <w:rPr>
                <w:rFonts w:ascii="標楷體" w:eastAsia="標楷體" w:hAnsi="標楷體"/>
                <w:sz w:val="24"/>
              </w:rPr>
            </w:pPr>
            <w:r>
              <w:rPr>
                <w:rFonts w:ascii="標楷體" w:eastAsia="標楷體" w:hAnsi="標楷體" w:hint="eastAsia"/>
                <w:sz w:val="24"/>
              </w:rPr>
              <w:t>4</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tcPr>
          <w:p w:rsidR="00052A97" w:rsidRPr="00827338" w:rsidRDefault="00052A97" w:rsidP="00052A97">
            <w:pPr>
              <w:pStyle w:val="TableParagraph"/>
              <w:spacing w:before="23" w:line="201" w:lineRule="auto"/>
              <w:ind w:left="338" w:rightChars="109" w:right="218" w:hanging="243"/>
              <w:rPr>
                <w:rFonts w:ascii="標楷體" w:eastAsia="標楷體" w:hAnsi="標楷體"/>
                <w:sz w:val="24"/>
              </w:rPr>
            </w:pPr>
            <w:r w:rsidRPr="00827338">
              <w:rPr>
                <w:rFonts w:ascii="標楷體" w:eastAsia="標楷體" w:hAnsi="標楷體"/>
                <w:color w:val="0D0D0D"/>
                <w:sz w:val="24"/>
              </w:rPr>
              <w:lastRenderedPageBreak/>
              <w:t>3.輔導學生社團，結合社區並運用</w:t>
            </w:r>
            <w:r w:rsidRPr="001B4A19">
              <w:rPr>
                <w:rFonts w:ascii="標楷體" w:eastAsia="標楷體" w:hAnsi="標楷體"/>
                <w:color w:val="0D0D0D"/>
                <w:spacing w:val="-15"/>
                <w:sz w:val="24"/>
              </w:rPr>
              <w:t>社區</w:t>
            </w:r>
            <w:r w:rsidRPr="00827338">
              <w:rPr>
                <w:rFonts w:ascii="標楷體" w:eastAsia="標楷體" w:hAnsi="標楷體"/>
                <w:color w:val="0D0D0D"/>
                <w:sz w:val="24"/>
              </w:rPr>
              <w:t>各種資源，推展交通安全教育、宣導工作</w:t>
            </w:r>
          </w:p>
        </w:tc>
        <w:tc>
          <w:tcPr>
            <w:tcW w:w="5008" w:type="dxa"/>
            <w:gridSpan w:val="2"/>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spacing w:line="293"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DE205B" w:rsidP="00052A97">
            <w:pPr>
              <w:pStyle w:val="TableParagraph"/>
              <w:spacing w:line="281" w:lineRule="exact"/>
              <w:ind w:left="33" w:rightChars="109" w:right="218"/>
              <w:rPr>
                <w:rFonts w:ascii="標楷體" w:eastAsia="標楷體" w:hAnsi="標楷體"/>
                <w:sz w:val="24"/>
              </w:rPr>
            </w:pPr>
            <w:r>
              <w:rPr>
                <w:rFonts w:ascii="標楷體" w:eastAsia="標楷體" w:hAnsi="標楷體" w:hint="eastAsia"/>
                <w:color w:val="0D0D0D"/>
                <w:sz w:val="24"/>
              </w:rPr>
              <w:t>■</w:t>
            </w:r>
            <w:r w:rsidR="00052A97" w:rsidRPr="00827338">
              <w:rPr>
                <w:rFonts w:ascii="標楷體" w:eastAsia="標楷體" w:hAnsi="標楷體"/>
                <w:color w:val="0D0D0D"/>
                <w:sz w:val="24"/>
              </w:rPr>
              <w:t>參與活動 2.5~3.0</w:t>
            </w:r>
          </w:p>
          <w:p w:rsidR="00052A97" w:rsidRPr="00827338" w:rsidRDefault="00052A97" w:rsidP="00052A9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□協助辦理 3.1 ~3.5</w:t>
            </w:r>
          </w:p>
          <w:p w:rsidR="00052A97" w:rsidRPr="00827338" w:rsidRDefault="00052A97" w:rsidP="00052A97">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□主辦活動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13"/>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DE205B" w:rsidP="00052A97">
            <w:pPr>
              <w:pStyle w:val="TableParagraph"/>
              <w:spacing w:before="213"/>
              <w:ind w:left="37" w:rightChars="109" w:right="218"/>
              <w:jc w:val="center"/>
              <w:rPr>
                <w:rFonts w:ascii="標楷體" w:eastAsia="標楷體" w:hAnsi="標楷體"/>
                <w:sz w:val="24"/>
              </w:rPr>
            </w:pPr>
            <w:r>
              <w:rPr>
                <w:rFonts w:ascii="標楷體" w:eastAsia="標楷體" w:hAnsi="標楷體" w:hint="eastAsia"/>
                <w:color w:val="0D0D0D"/>
                <w:sz w:val="24"/>
              </w:rPr>
              <w:t>3</w:t>
            </w:r>
          </w:p>
        </w:tc>
      </w:tr>
      <w:tr w:rsidR="00052A97" w:rsidRPr="00827338" w:rsidTr="00AE2037">
        <w:tblPrEx>
          <w:jc w:val="left"/>
        </w:tblPrEx>
        <w:trPr>
          <w:gridBefore w:val="1"/>
          <w:gridAfter w:val="1"/>
          <w:wBefore w:w="157" w:type="dxa"/>
          <w:wAfter w:w="189" w:type="dxa"/>
          <w:trHeight w:val="403"/>
        </w:trPr>
        <w:tc>
          <w:tcPr>
            <w:tcW w:w="10064" w:type="dxa"/>
            <w:gridSpan w:val="7"/>
            <w:tcBorders>
              <w:top w:val="single" w:sz="6" w:space="0" w:color="000000"/>
              <w:bottom w:val="single" w:sz="6" w:space="0" w:color="000000"/>
            </w:tcBorders>
            <w:shd w:val="clear" w:color="auto" w:fill="F2F2F2" w:themeFill="background1" w:themeFillShade="F2"/>
            <w:vAlign w:val="center"/>
          </w:tcPr>
          <w:p w:rsidR="00052A97" w:rsidRPr="00827338" w:rsidRDefault="00052A97" w:rsidP="005F2484">
            <w:pPr>
              <w:pStyle w:val="TableParagraph"/>
              <w:spacing w:line="33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2-4</w:t>
            </w:r>
            <w:r w:rsidRPr="00827338">
              <w:rPr>
                <w:rFonts w:ascii="標楷體" w:eastAsia="標楷體" w:hAnsi="標楷體" w:hint="eastAsia"/>
                <w:b/>
                <w:color w:val="0D0D0D"/>
                <w:sz w:val="24"/>
              </w:rPr>
              <w:t>：</w:t>
            </w:r>
          </w:p>
          <w:p w:rsidR="00052A97" w:rsidRPr="00827338" w:rsidRDefault="00052A97" w:rsidP="005F2484">
            <w:pPr>
              <w:pStyle w:val="TableParagraph"/>
              <w:spacing w:line="364"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校園周邊環境改善、事故預防處理與違規輔導具體措施</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052A97" w:rsidRPr="00827338" w:rsidRDefault="00052A97" w:rsidP="00052A97">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1.檢視學校附近交通安全狀況，針對危險路段(口)</w:t>
            </w:r>
            <w:proofErr w:type="gramStart"/>
            <w:r w:rsidRPr="00827338">
              <w:rPr>
                <w:rFonts w:ascii="標楷體" w:eastAsia="標楷體" w:hAnsi="標楷體"/>
                <w:color w:val="0D0D0D"/>
                <w:sz w:val="24"/>
              </w:rPr>
              <w:t>研</w:t>
            </w:r>
            <w:proofErr w:type="gramEnd"/>
            <w:r w:rsidRPr="00827338">
              <w:rPr>
                <w:rFonts w:ascii="標楷體" w:eastAsia="標楷體" w:hAnsi="標楷體"/>
                <w:color w:val="0D0D0D"/>
                <w:sz w:val="24"/>
              </w:rPr>
              <w:t>訂改進措施，有資料可查者</w:t>
            </w:r>
          </w:p>
        </w:tc>
        <w:tc>
          <w:tcPr>
            <w:tcW w:w="5008" w:type="dxa"/>
            <w:gridSpan w:val="2"/>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□有檢討 </w:t>
            </w:r>
            <w:r w:rsidRPr="00827338">
              <w:rPr>
                <w:rFonts w:ascii="標楷體" w:eastAsia="標楷體" w:hAnsi="標楷體"/>
                <w:color w:val="0D0D0D"/>
                <w:sz w:val="24"/>
              </w:rPr>
              <w:t>2.5~3.0</w:t>
            </w:r>
          </w:p>
          <w:p w:rsidR="00052A97" w:rsidRPr="00827338" w:rsidRDefault="00DE205B" w:rsidP="00052A97">
            <w:pPr>
              <w:pStyle w:val="TableParagraph"/>
              <w:spacing w:line="259" w:lineRule="exact"/>
              <w:ind w:left="33" w:rightChars="109" w:right="218"/>
              <w:rPr>
                <w:rFonts w:ascii="標楷體" w:eastAsia="標楷體" w:hAnsi="標楷體"/>
                <w:sz w:val="24"/>
              </w:rPr>
            </w:pPr>
            <w:r>
              <w:rPr>
                <w:rFonts w:ascii="標楷體" w:eastAsia="標楷體" w:hAnsi="標楷體" w:hint="eastAsia"/>
                <w:color w:val="0D0D0D"/>
                <w:spacing w:val="-1"/>
                <w:sz w:val="24"/>
              </w:rPr>
              <w:t>■</w:t>
            </w:r>
            <w:r w:rsidR="00052A97" w:rsidRPr="00827338">
              <w:rPr>
                <w:rFonts w:ascii="標楷體" w:eastAsia="標楷體" w:hAnsi="標楷體"/>
                <w:color w:val="0D0D0D"/>
                <w:spacing w:val="-1"/>
                <w:sz w:val="24"/>
              </w:rPr>
              <w:t xml:space="preserve">有對策 </w:t>
            </w:r>
            <w:r w:rsidR="00052A97" w:rsidRPr="00827338">
              <w:rPr>
                <w:rFonts w:ascii="標楷體" w:eastAsia="標楷體" w:hAnsi="標楷體"/>
                <w:color w:val="0D0D0D"/>
                <w:sz w:val="24"/>
              </w:rPr>
              <w:t>3.1~</w:t>
            </w:r>
            <w:r w:rsidR="00052A97">
              <w:rPr>
                <w:rFonts w:ascii="標楷體" w:eastAsia="標楷體" w:hAnsi="標楷體" w:hint="eastAsia"/>
                <w:color w:val="0D0D0D"/>
                <w:sz w:val="24"/>
              </w:rPr>
              <w:t>4</w:t>
            </w:r>
            <w:r w:rsidR="00052A97" w:rsidRPr="00827338">
              <w:rPr>
                <w:rFonts w:ascii="標楷體" w:eastAsia="標楷體" w:hAnsi="標楷體"/>
                <w:color w:val="0D0D0D"/>
                <w:sz w:val="24"/>
              </w:rPr>
              <w:t>.5</w:t>
            </w:r>
          </w:p>
          <w:p w:rsidR="00052A97" w:rsidRPr="00827338" w:rsidRDefault="00052A97" w:rsidP="00052A97">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 xml:space="preserve">□有改善與後續考核 </w:t>
            </w:r>
            <w:r>
              <w:rPr>
                <w:rFonts w:ascii="標楷體" w:eastAsia="標楷體" w:hAnsi="標楷體" w:hint="eastAsia"/>
                <w:color w:val="0D0D0D"/>
                <w:sz w:val="24"/>
              </w:rPr>
              <w:t>4</w:t>
            </w:r>
            <w:r w:rsidRPr="00827338">
              <w:rPr>
                <w:rFonts w:ascii="標楷體" w:eastAsia="標楷體" w:hAnsi="標楷體"/>
                <w:color w:val="0D0D0D"/>
                <w:sz w:val="24"/>
              </w:rPr>
              <w:t>.6~</w:t>
            </w:r>
            <w:r>
              <w:rPr>
                <w:rFonts w:ascii="標楷體" w:eastAsia="標楷體" w:hAnsi="標楷體" w:hint="eastAsia"/>
                <w:color w:val="0D0D0D"/>
                <w:sz w:val="24"/>
              </w:rPr>
              <w:t>6</w:t>
            </w:r>
            <w:r w:rsidRPr="00827338">
              <w:rPr>
                <w:rFonts w:ascii="標楷體" w:eastAsia="標楷體" w:hAnsi="標楷體"/>
                <w:color w:val="0D0D0D"/>
                <w:sz w:val="24"/>
              </w:rPr>
              <w:t>.0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20"/>
              <w:ind w:left="37" w:rightChars="109" w:right="218"/>
              <w:jc w:val="center"/>
              <w:rPr>
                <w:rFonts w:ascii="標楷體" w:eastAsia="標楷體" w:hAnsi="標楷體"/>
                <w:sz w:val="24"/>
              </w:rPr>
            </w:pPr>
            <w:r>
              <w:rPr>
                <w:rFonts w:ascii="標楷體" w:eastAsia="標楷體" w:hAnsi="標楷體" w:hint="eastAsia"/>
                <w:color w:val="0D0D0D"/>
                <w:sz w:val="24"/>
              </w:rPr>
              <w:t>6</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DE205B" w:rsidP="00052A97">
            <w:pPr>
              <w:pStyle w:val="TableParagraph"/>
              <w:spacing w:before="220"/>
              <w:ind w:left="37" w:rightChars="109" w:right="218"/>
              <w:jc w:val="center"/>
              <w:rPr>
                <w:rFonts w:ascii="標楷體" w:eastAsia="標楷體" w:hAnsi="標楷體"/>
                <w:sz w:val="24"/>
              </w:rPr>
            </w:pPr>
            <w:r>
              <w:rPr>
                <w:rFonts w:ascii="標楷體" w:eastAsia="標楷體" w:hAnsi="標楷體" w:hint="eastAsia"/>
                <w:sz w:val="24"/>
              </w:rPr>
              <w:t>4.5</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052A97" w:rsidRPr="00A443B7" w:rsidRDefault="00052A97" w:rsidP="00052A9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2.對學生發生之事故</w:t>
            </w:r>
            <w:r>
              <w:rPr>
                <w:rFonts w:ascii="標楷體" w:eastAsia="標楷體" w:hAnsi="標楷體" w:hint="eastAsia"/>
                <w:color w:val="0D0D0D"/>
                <w:sz w:val="24"/>
              </w:rPr>
              <w:t>及</w:t>
            </w:r>
            <w:r w:rsidRPr="00827338">
              <w:rPr>
                <w:rFonts w:ascii="標楷體" w:eastAsia="標楷體" w:hAnsi="標楷體"/>
                <w:color w:val="0D0D0D"/>
                <w:sz w:val="24"/>
              </w:rPr>
              <w:t>學生違規事件加以整理、分析，並</w:t>
            </w:r>
            <w:proofErr w:type="gramStart"/>
            <w:r w:rsidRPr="00827338">
              <w:rPr>
                <w:rFonts w:ascii="標楷體" w:eastAsia="標楷體" w:hAnsi="標楷體"/>
                <w:color w:val="0D0D0D"/>
                <w:sz w:val="24"/>
              </w:rPr>
              <w:t>研</w:t>
            </w:r>
            <w:proofErr w:type="gramEnd"/>
            <w:r w:rsidRPr="00827338">
              <w:rPr>
                <w:rFonts w:ascii="標楷體" w:eastAsia="標楷體" w:hAnsi="標楷體"/>
                <w:color w:val="0D0D0D"/>
                <w:sz w:val="24"/>
              </w:rPr>
              <w:t>訂改進措施，有資料可查者</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67"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52A97" w:rsidRPr="00827338" w:rsidRDefault="00846CE8" w:rsidP="00052A97">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sidR="00052A97" w:rsidRPr="00827338">
              <w:rPr>
                <w:rFonts w:ascii="標楷體" w:eastAsia="標楷體" w:hAnsi="標楷體"/>
                <w:color w:val="0D0D0D"/>
                <w:spacing w:val="-1"/>
                <w:sz w:val="24"/>
              </w:rPr>
              <w:t xml:space="preserve">有整理紀錄 </w:t>
            </w:r>
            <w:r w:rsidR="00052A97" w:rsidRPr="00827338">
              <w:rPr>
                <w:rFonts w:ascii="標楷體" w:eastAsia="標楷體" w:hAnsi="標楷體"/>
                <w:color w:val="0D0D0D"/>
                <w:sz w:val="24"/>
              </w:rPr>
              <w:t>2.5~3.0</w:t>
            </w:r>
          </w:p>
          <w:p w:rsidR="00052A97" w:rsidRPr="00827338" w:rsidRDefault="00846CE8" w:rsidP="00052A97">
            <w:pPr>
              <w:pStyle w:val="TableParagraph"/>
              <w:spacing w:line="260" w:lineRule="exact"/>
              <w:ind w:left="33" w:rightChars="109" w:right="218"/>
              <w:jc w:val="both"/>
              <w:rPr>
                <w:rFonts w:ascii="標楷體" w:eastAsia="標楷體" w:hAnsi="標楷體"/>
                <w:sz w:val="24"/>
              </w:rPr>
            </w:pPr>
            <w:r>
              <w:rPr>
                <w:rFonts w:ascii="標楷體" w:eastAsia="標楷體" w:hAnsi="標楷體" w:hint="eastAsia"/>
                <w:color w:val="0D0D0D"/>
                <w:spacing w:val="-1"/>
                <w:sz w:val="24"/>
              </w:rPr>
              <w:t>■</w:t>
            </w:r>
            <w:r w:rsidR="00052A97" w:rsidRPr="00827338">
              <w:rPr>
                <w:rFonts w:ascii="標楷體" w:eastAsia="標楷體" w:hAnsi="標楷體"/>
                <w:color w:val="0D0D0D"/>
                <w:spacing w:val="-1"/>
                <w:sz w:val="24"/>
              </w:rPr>
              <w:t xml:space="preserve">有統計分析 </w:t>
            </w:r>
            <w:r w:rsidR="00052A97" w:rsidRPr="00827338">
              <w:rPr>
                <w:rFonts w:ascii="標楷體" w:eastAsia="標楷體" w:hAnsi="標楷體"/>
                <w:color w:val="0D0D0D"/>
                <w:sz w:val="24"/>
              </w:rPr>
              <w:t>3.1~</w:t>
            </w:r>
            <w:r w:rsidR="00052A97">
              <w:rPr>
                <w:rFonts w:ascii="標楷體" w:eastAsia="標楷體" w:hAnsi="標楷體" w:hint="eastAsia"/>
                <w:color w:val="0D0D0D"/>
                <w:sz w:val="24"/>
              </w:rPr>
              <w:t>4</w:t>
            </w:r>
            <w:r w:rsidR="00052A97" w:rsidRPr="00827338">
              <w:rPr>
                <w:rFonts w:ascii="標楷體" w:eastAsia="標楷體" w:hAnsi="標楷體"/>
                <w:color w:val="0D0D0D"/>
                <w:sz w:val="24"/>
              </w:rPr>
              <w:t>.5</w:t>
            </w:r>
          </w:p>
          <w:p w:rsidR="00052A97" w:rsidRPr="00827338" w:rsidRDefault="00052A97" w:rsidP="00052A97">
            <w:pPr>
              <w:pStyle w:val="TableParagraph"/>
              <w:spacing w:line="298" w:lineRule="exact"/>
              <w:ind w:left="33" w:rightChars="109" w:right="218"/>
              <w:jc w:val="both"/>
              <w:rPr>
                <w:rFonts w:ascii="標楷體" w:eastAsia="標楷體" w:hAnsi="標楷體"/>
                <w:sz w:val="24"/>
              </w:rPr>
            </w:pPr>
            <w:r w:rsidRPr="00827338">
              <w:rPr>
                <w:rFonts w:ascii="標楷體" w:eastAsia="標楷體" w:hAnsi="標楷體"/>
                <w:color w:val="0D0D0D"/>
                <w:sz w:val="24"/>
              </w:rPr>
              <w:t xml:space="preserve">□有改善措施與考核 </w:t>
            </w:r>
            <w:r>
              <w:rPr>
                <w:rFonts w:ascii="標楷體" w:eastAsia="標楷體" w:hAnsi="標楷體" w:hint="eastAsia"/>
                <w:color w:val="0D0D0D"/>
                <w:sz w:val="24"/>
              </w:rPr>
              <w:t>4</w:t>
            </w:r>
            <w:r w:rsidRPr="00827338">
              <w:rPr>
                <w:rFonts w:ascii="標楷體" w:eastAsia="標楷體" w:hAnsi="標楷體"/>
                <w:color w:val="0D0D0D"/>
                <w:sz w:val="24"/>
              </w:rPr>
              <w:t>.6~</w:t>
            </w:r>
            <w:r>
              <w:rPr>
                <w:rFonts w:ascii="標楷體" w:eastAsia="標楷體" w:hAnsi="標楷體" w:hint="eastAsia"/>
                <w:color w:val="0D0D0D"/>
                <w:sz w:val="24"/>
              </w:rPr>
              <w:t>6</w:t>
            </w:r>
            <w:r w:rsidRPr="00827338">
              <w:rPr>
                <w:rFonts w:ascii="標楷體" w:eastAsia="標楷體" w:hAnsi="標楷體"/>
                <w:color w:val="0D0D0D"/>
                <w:sz w:val="24"/>
              </w:rPr>
              <w:t>.0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01"/>
              <w:ind w:left="37" w:rightChars="109" w:right="218"/>
              <w:jc w:val="center"/>
              <w:rPr>
                <w:rFonts w:ascii="標楷體" w:eastAsia="標楷體" w:hAnsi="標楷體"/>
                <w:sz w:val="24"/>
              </w:rPr>
            </w:pPr>
            <w:r>
              <w:rPr>
                <w:rFonts w:ascii="標楷體" w:eastAsia="標楷體" w:hAnsi="標楷體" w:hint="eastAsia"/>
                <w:color w:val="0D0D0D"/>
                <w:sz w:val="24"/>
              </w:rPr>
              <w:t>6</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846CE8" w:rsidP="00052A97">
            <w:pPr>
              <w:pStyle w:val="TableParagraph"/>
              <w:spacing w:before="201"/>
              <w:ind w:left="37" w:rightChars="109" w:right="218"/>
              <w:jc w:val="center"/>
              <w:rPr>
                <w:rFonts w:ascii="標楷體" w:eastAsia="標楷體" w:hAnsi="標楷體"/>
                <w:sz w:val="24"/>
              </w:rPr>
            </w:pPr>
            <w:r>
              <w:rPr>
                <w:rFonts w:ascii="標楷體" w:eastAsia="標楷體" w:hAnsi="標楷體" w:hint="eastAsia"/>
                <w:sz w:val="24"/>
              </w:rPr>
              <w:t>4.5</w:t>
            </w:r>
          </w:p>
        </w:tc>
      </w:tr>
      <w:tr w:rsidR="00052A97" w:rsidRPr="00827338" w:rsidTr="00AE2037">
        <w:tblPrEx>
          <w:jc w:val="left"/>
        </w:tblPrEx>
        <w:trPr>
          <w:gridBefore w:val="1"/>
          <w:gridAfter w:val="1"/>
          <w:wBefore w:w="157" w:type="dxa"/>
          <w:wAfter w:w="189" w:type="dxa"/>
          <w:trHeight w:val="403"/>
        </w:trPr>
        <w:tc>
          <w:tcPr>
            <w:tcW w:w="10064" w:type="dxa"/>
            <w:gridSpan w:val="7"/>
            <w:tcBorders>
              <w:top w:val="single" w:sz="6" w:space="0" w:color="000000"/>
              <w:bottom w:val="single" w:sz="6" w:space="0" w:color="000000"/>
            </w:tcBorders>
            <w:shd w:val="clear" w:color="auto" w:fill="F2F2F2" w:themeFill="background1" w:themeFillShade="F2"/>
            <w:vAlign w:val="center"/>
          </w:tcPr>
          <w:p w:rsidR="00052A97" w:rsidRPr="00827338" w:rsidRDefault="00052A97" w:rsidP="005F2484">
            <w:pPr>
              <w:pStyle w:val="TableParagraph"/>
              <w:spacing w:line="336" w:lineRule="exact"/>
              <w:ind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2-5</w:t>
            </w:r>
            <w:r w:rsidRPr="00827338">
              <w:rPr>
                <w:rFonts w:ascii="標楷體" w:eastAsia="標楷體" w:hAnsi="標楷體" w:hint="eastAsia"/>
                <w:b/>
                <w:color w:val="0D0D0D"/>
                <w:sz w:val="24"/>
              </w:rPr>
              <w:t>：</w:t>
            </w:r>
          </w:p>
          <w:p w:rsidR="00052A97" w:rsidRPr="00827338" w:rsidRDefault="00052A97" w:rsidP="005F2484">
            <w:pPr>
              <w:pStyle w:val="TableParagraph"/>
              <w:ind w:rightChars="109" w:right="218"/>
              <w:rPr>
                <w:rFonts w:ascii="標楷體" w:eastAsia="標楷體" w:hAnsi="標楷體"/>
                <w:b/>
                <w:sz w:val="26"/>
              </w:rPr>
            </w:pPr>
            <w:r w:rsidRPr="00827338">
              <w:rPr>
                <w:rFonts w:ascii="標楷體" w:eastAsia="標楷體" w:hAnsi="標楷體" w:hint="eastAsia"/>
                <w:b/>
                <w:color w:val="0D0D0D"/>
                <w:sz w:val="24"/>
              </w:rPr>
              <w:t>校內環境交通安全規劃與上、放學交通安全維護具體措施</w:t>
            </w:r>
            <w:r w:rsidRPr="00827338">
              <w:rPr>
                <w:rFonts w:ascii="標楷體" w:eastAsia="標楷體" w:hAnsi="標楷體"/>
                <w:b/>
                <w:color w:val="0D0D0D"/>
                <w:sz w:val="24"/>
              </w:rPr>
              <w:t xml:space="preserve">(18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052A97" w:rsidRPr="00A443B7" w:rsidRDefault="00052A97" w:rsidP="00052A9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1.校區內停車設施規劃及管理情形良好</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66"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z w:val="24"/>
              </w:rPr>
              <w:t>□具體規劃車位、車棚 2.0</w:t>
            </w:r>
          </w:p>
          <w:p w:rsidR="00052A97" w:rsidRPr="00827338" w:rsidRDefault="00DE205B" w:rsidP="00052A97">
            <w:pPr>
              <w:pStyle w:val="TableParagraph"/>
              <w:spacing w:line="260" w:lineRule="exact"/>
              <w:ind w:left="33" w:rightChars="109" w:right="218"/>
              <w:jc w:val="both"/>
              <w:rPr>
                <w:rFonts w:ascii="標楷體" w:eastAsia="標楷體" w:hAnsi="標楷體"/>
                <w:sz w:val="24"/>
              </w:rPr>
            </w:pPr>
            <w:r>
              <w:rPr>
                <w:rFonts w:ascii="標楷體" w:eastAsia="標楷體" w:hAnsi="標楷體" w:hint="eastAsia"/>
                <w:color w:val="0D0D0D"/>
                <w:sz w:val="24"/>
              </w:rPr>
              <w:t>■</w:t>
            </w:r>
            <w:r w:rsidR="00052A97" w:rsidRPr="00827338">
              <w:rPr>
                <w:rFonts w:ascii="標楷體" w:eastAsia="標楷體" w:hAnsi="標楷體"/>
                <w:color w:val="0D0D0D"/>
                <w:sz w:val="24"/>
              </w:rPr>
              <w:t>明確導引 2.1~2.5</w:t>
            </w:r>
          </w:p>
          <w:p w:rsidR="00052A97" w:rsidRPr="00827338" w:rsidRDefault="00052A97" w:rsidP="00052A97">
            <w:pPr>
              <w:pStyle w:val="TableParagraph"/>
              <w:spacing w:line="297" w:lineRule="exact"/>
              <w:ind w:left="33" w:rightChars="109" w:right="218"/>
              <w:jc w:val="both"/>
              <w:rPr>
                <w:rFonts w:ascii="標楷體" w:eastAsia="標楷體" w:hAnsi="標楷體"/>
                <w:sz w:val="24"/>
              </w:rPr>
            </w:pPr>
            <w:r w:rsidRPr="00827338">
              <w:rPr>
                <w:rFonts w:ascii="標楷體" w:eastAsia="標楷體" w:hAnsi="標楷體"/>
                <w:color w:val="0D0D0D"/>
                <w:sz w:val="24"/>
              </w:rPr>
              <w:t>□其他特殊作法 2.6~3.0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16"/>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DE205B" w:rsidP="00052A97">
            <w:pPr>
              <w:pStyle w:val="TableParagraph"/>
              <w:spacing w:before="216"/>
              <w:ind w:left="37" w:rightChars="109" w:right="218"/>
              <w:jc w:val="center"/>
              <w:rPr>
                <w:rFonts w:ascii="標楷體" w:eastAsia="標楷體" w:hAnsi="標楷體"/>
                <w:sz w:val="24"/>
              </w:rPr>
            </w:pPr>
            <w:r>
              <w:rPr>
                <w:rFonts w:ascii="標楷體" w:eastAsia="標楷體" w:hAnsi="標楷體" w:hint="eastAsia"/>
                <w:color w:val="0D0D0D"/>
                <w:sz w:val="24"/>
              </w:rPr>
              <w:t>2.5</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tcPr>
          <w:p w:rsidR="00052A97" w:rsidRDefault="00052A97" w:rsidP="00052A9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2.校園內行人與車輛動線規劃與管制狀況良好</w:t>
            </w:r>
          </w:p>
          <w:p w:rsidR="00052A97" w:rsidRPr="00A443B7" w:rsidRDefault="00052A97" w:rsidP="00052A97">
            <w:pPr>
              <w:pStyle w:val="TableParagraph"/>
              <w:spacing w:before="26" w:line="280" w:lineRule="exact"/>
              <w:ind w:left="237" w:rightChars="109" w:right="218"/>
              <w:rPr>
                <w:rFonts w:ascii="標楷體" w:eastAsia="標楷體" w:hAnsi="標楷體"/>
                <w:color w:val="0D0D0D"/>
                <w:sz w:val="24"/>
              </w:rPr>
            </w:pPr>
            <w:r w:rsidRPr="00D82BC8">
              <w:rPr>
                <w:rFonts w:ascii="標楷體" w:eastAsia="標楷體" w:hAnsi="標楷體" w:hint="eastAsia"/>
                <w:color w:val="000000" w:themeColor="text1"/>
                <w:sz w:val="24"/>
              </w:rPr>
              <w:t>(請製作「人車分道示意圖」如附件6)</w:t>
            </w:r>
          </w:p>
        </w:tc>
        <w:tc>
          <w:tcPr>
            <w:tcW w:w="5008" w:type="dxa"/>
            <w:gridSpan w:val="2"/>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□具體規劃人車</w:t>
            </w:r>
            <w:proofErr w:type="gramStart"/>
            <w:r w:rsidRPr="00827338">
              <w:rPr>
                <w:rFonts w:ascii="標楷體" w:eastAsia="標楷體" w:hAnsi="標楷體"/>
                <w:color w:val="0D0D0D"/>
                <w:sz w:val="24"/>
              </w:rPr>
              <w:t>分道動線</w:t>
            </w:r>
            <w:proofErr w:type="gramEnd"/>
            <w:r w:rsidRPr="00827338">
              <w:rPr>
                <w:rFonts w:ascii="標楷體" w:eastAsia="標楷體" w:hAnsi="標楷體"/>
                <w:color w:val="0D0D0D"/>
                <w:sz w:val="24"/>
              </w:rPr>
              <w:t xml:space="preserve"> 2.0</w:t>
            </w:r>
          </w:p>
          <w:p w:rsidR="00052A97" w:rsidRPr="00827338" w:rsidRDefault="00DE205B" w:rsidP="00052A97">
            <w:pPr>
              <w:pStyle w:val="TableParagraph"/>
              <w:spacing w:line="259" w:lineRule="exact"/>
              <w:ind w:left="33" w:rightChars="109" w:right="218"/>
              <w:rPr>
                <w:rFonts w:ascii="標楷體" w:eastAsia="標楷體" w:hAnsi="標楷體"/>
                <w:sz w:val="24"/>
              </w:rPr>
            </w:pPr>
            <w:r>
              <w:rPr>
                <w:rFonts w:ascii="標楷體" w:eastAsia="標楷體" w:hAnsi="標楷體" w:hint="eastAsia"/>
                <w:color w:val="0D0D0D"/>
                <w:sz w:val="24"/>
              </w:rPr>
              <w:t>■</w:t>
            </w:r>
            <w:r w:rsidR="00052A97" w:rsidRPr="00827338">
              <w:rPr>
                <w:rFonts w:ascii="標楷體" w:eastAsia="標楷體" w:hAnsi="標楷體"/>
                <w:color w:val="0D0D0D"/>
                <w:sz w:val="24"/>
              </w:rPr>
              <w:t>明確導引 2.1~2.5</w:t>
            </w:r>
          </w:p>
          <w:p w:rsidR="00052A97" w:rsidRPr="00827338" w:rsidRDefault="00052A97" w:rsidP="00052A97">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□其他特殊作法 2.6~3.0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11"/>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DE205B" w:rsidP="00052A97">
            <w:pPr>
              <w:pStyle w:val="TableParagraph"/>
              <w:spacing w:before="211"/>
              <w:ind w:left="37" w:rightChars="109" w:right="218"/>
              <w:jc w:val="center"/>
              <w:rPr>
                <w:rFonts w:ascii="標楷體" w:eastAsia="標楷體" w:hAnsi="標楷體"/>
                <w:sz w:val="24"/>
              </w:rPr>
            </w:pPr>
            <w:r>
              <w:rPr>
                <w:rFonts w:ascii="標楷體" w:eastAsia="標楷體" w:hAnsi="標楷體" w:hint="eastAsia"/>
                <w:color w:val="0D0D0D"/>
                <w:sz w:val="24"/>
              </w:rPr>
              <w:t>2.5</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052A97" w:rsidRPr="00A443B7" w:rsidRDefault="00052A97" w:rsidP="00052A9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3.上放學時段學校校門人車出入動線規劃與管制狀況良好</w:t>
            </w:r>
          </w:p>
        </w:tc>
        <w:tc>
          <w:tcPr>
            <w:tcW w:w="5008" w:type="dxa"/>
            <w:gridSpan w:val="2"/>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□具體規劃人車</w:t>
            </w:r>
            <w:proofErr w:type="gramStart"/>
            <w:r w:rsidRPr="00827338">
              <w:rPr>
                <w:rFonts w:ascii="標楷體" w:eastAsia="標楷體" w:hAnsi="標楷體"/>
                <w:color w:val="0D0D0D"/>
                <w:sz w:val="24"/>
              </w:rPr>
              <w:t>分道動線</w:t>
            </w:r>
            <w:proofErr w:type="gramEnd"/>
            <w:r w:rsidRPr="00827338">
              <w:rPr>
                <w:rFonts w:ascii="標楷體" w:eastAsia="標楷體" w:hAnsi="標楷體"/>
                <w:color w:val="0D0D0D"/>
                <w:sz w:val="24"/>
              </w:rPr>
              <w:t xml:space="preserve"> 2.4</w:t>
            </w:r>
          </w:p>
          <w:p w:rsidR="00052A97" w:rsidRPr="00827338" w:rsidRDefault="00846CE8" w:rsidP="00052A97">
            <w:pPr>
              <w:pStyle w:val="TableParagraph"/>
              <w:spacing w:line="259" w:lineRule="exact"/>
              <w:ind w:left="33" w:rightChars="109" w:right="218"/>
              <w:rPr>
                <w:rFonts w:ascii="標楷體" w:eastAsia="標楷體" w:hAnsi="標楷體"/>
                <w:sz w:val="24"/>
              </w:rPr>
            </w:pPr>
            <w:r w:rsidRPr="00827338">
              <w:rPr>
                <w:rFonts w:ascii="標楷體" w:eastAsia="標楷體" w:hAnsi="標楷體"/>
                <w:color w:val="0D0D0D"/>
                <w:sz w:val="24"/>
              </w:rPr>
              <w:t>□</w:t>
            </w:r>
            <w:r w:rsidR="00052A97" w:rsidRPr="00827338">
              <w:rPr>
                <w:rFonts w:ascii="標楷體" w:eastAsia="標楷體" w:hAnsi="標楷體"/>
                <w:color w:val="0D0D0D"/>
                <w:sz w:val="24"/>
              </w:rPr>
              <w:t>明確導引、與導護 2.5~3.5</w:t>
            </w:r>
          </w:p>
          <w:p w:rsidR="00052A97" w:rsidRPr="00827338" w:rsidRDefault="00846CE8" w:rsidP="00052A97">
            <w:pPr>
              <w:pStyle w:val="TableParagraph"/>
              <w:spacing w:line="297" w:lineRule="exact"/>
              <w:ind w:left="33" w:rightChars="109" w:right="218"/>
              <w:rPr>
                <w:rFonts w:ascii="標楷體" w:eastAsia="標楷體" w:hAnsi="標楷體"/>
                <w:sz w:val="24"/>
              </w:rPr>
            </w:pPr>
            <w:r>
              <w:rPr>
                <w:rFonts w:ascii="標楷體" w:eastAsia="標楷體" w:hAnsi="標楷體" w:hint="eastAsia"/>
                <w:color w:val="0D0D0D"/>
                <w:sz w:val="24"/>
              </w:rPr>
              <w:t>■</w:t>
            </w:r>
            <w:r w:rsidR="00052A97" w:rsidRPr="00827338">
              <w:rPr>
                <w:rFonts w:ascii="標楷體" w:eastAsia="標楷體" w:hAnsi="標楷體"/>
                <w:color w:val="0D0D0D"/>
                <w:sz w:val="24"/>
              </w:rPr>
              <w:t>其他特殊作法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0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846CE8" w:rsidP="00052A97">
            <w:pPr>
              <w:pStyle w:val="TableParagraph"/>
              <w:spacing w:before="206"/>
              <w:ind w:left="37" w:rightChars="109" w:right="218"/>
              <w:jc w:val="center"/>
              <w:rPr>
                <w:rFonts w:ascii="標楷體" w:eastAsia="標楷體" w:hAnsi="標楷體"/>
                <w:sz w:val="24"/>
              </w:rPr>
            </w:pPr>
            <w:r>
              <w:rPr>
                <w:rFonts w:ascii="標楷體" w:eastAsia="標楷體" w:hAnsi="標楷體" w:hint="eastAsia"/>
                <w:color w:val="0D0D0D"/>
                <w:sz w:val="24"/>
              </w:rPr>
              <w:t>4</w:t>
            </w:r>
          </w:p>
        </w:tc>
      </w:tr>
      <w:tr w:rsidR="00052A97" w:rsidRPr="00827338" w:rsidTr="00BA7F31">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052A97" w:rsidRPr="00A443B7" w:rsidRDefault="00052A97" w:rsidP="00BA7F31">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4.</w:t>
            </w:r>
            <w:r w:rsidR="00BA7F31">
              <w:rPr>
                <w:rFonts w:ascii="標楷體" w:eastAsia="標楷體" w:hAnsi="標楷體"/>
                <w:color w:val="0D0D0D"/>
                <w:sz w:val="24"/>
              </w:rPr>
              <w:t>建立學生通學路隊組織，</w:t>
            </w:r>
            <w:r w:rsidRPr="00827338">
              <w:rPr>
                <w:rFonts w:ascii="標楷體" w:eastAsia="標楷體" w:hAnsi="標楷體"/>
                <w:color w:val="0D0D0D"/>
                <w:sz w:val="24"/>
              </w:rPr>
              <w:t>規劃放學路隊與路線</w:t>
            </w:r>
            <w:r w:rsidR="00BA7F31" w:rsidRPr="00BA7F31">
              <w:rPr>
                <w:rFonts w:ascii="標楷體" w:eastAsia="標楷體" w:hAnsi="標楷體" w:hint="eastAsia"/>
                <w:color w:val="0D0D0D"/>
                <w:sz w:val="24"/>
              </w:rPr>
              <w:t>，並統計學生通學類型數據</w:t>
            </w:r>
            <w:r w:rsidR="00BA7F31">
              <w:rPr>
                <w:rFonts w:ascii="標楷體" w:eastAsia="標楷體" w:hAnsi="標楷體" w:hint="eastAsia"/>
                <w:color w:val="0D0D0D"/>
                <w:sz w:val="24"/>
              </w:rPr>
              <w:t>(如走路、家長汽車接送、家長機車接送、自行車、機車、校車等)</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w:t>
            </w:r>
            <w:r w:rsidR="00BA7F31">
              <w:rPr>
                <w:rFonts w:ascii="標楷體" w:eastAsia="標楷體" w:hAnsi="標楷體"/>
                <w:color w:val="0D0D0D"/>
                <w:sz w:val="24"/>
              </w:rPr>
              <w:t>有路隊組織</w:t>
            </w:r>
            <w:r w:rsidR="00BA7F31">
              <w:rPr>
                <w:rFonts w:ascii="標楷體" w:eastAsia="標楷體" w:hAnsi="標楷體" w:hint="eastAsia"/>
                <w:color w:val="0D0D0D"/>
                <w:sz w:val="24"/>
              </w:rPr>
              <w:t>、</w:t>
            </w:r>
            <w:r w:rsidRPr="00827338">
              <w:rPr>
                <w:rFonts w:ascii="標楷體" w:eastAsia="標楷體" w:hAnsi="標楷體"/>
                <w:color w:val="0D0D0D"/>
                <w:sz w:val="24"/>
              </w:rPr>
              <w:t>路線規劃</w:t>
            </w:r>
            <w:r w:rsidR="00BA7F31">
              <w:rPr>
                <w:rFonts w:ascii="標楷體" w:eastAsia="標楷體" w:hAnsi="標楷體" w:hint="eastAsia"/>
                <w:color w:val="0D0D0D"/>
                <w:sz w:val="24"/>
              </w:rPr>
              <w:t>及通學數據</w:t>
            </w:r>
            <w:r w:rsidRPr="00827338">
              <w:rPr>
                <w:rFonts w:ascii="標楷體" w:eastAsia="標楷體" w:hAnsi="標楷體"/>
                <w:color w:val="0D0D0D"/>
                <w:sz w:val="24"/>
              </w:rPr>
              <w:t xml:space="preserve"> 2.4</w:t>
            </w:r>
          </w:p>
          <w:p w:rsidR="00052A97" w:rsidRPr="00827338" w:rsidRDefault="00DE205B" w:rsidP="00052A97">
            <w:pPr>
              <w:pStyle w:val="TableParagraph"/>
              <w:spacing w:line="259" w:lineRule="exact"/>
              <w:ind w:left="33" w:rightChars="109" w:right="218"/>
              <w:rPr>
                <w:rFonts w:ascii="標楷體" w:eastAsia="標楷體" w:hAnsi="標楷體"/>
                <w:sz w:val="24"/>
              </w:rPr>
            </w:pPr>
            <w:r>
              <w:rPr>
                <w:rFonts w:ascii="標楷體" w:eastAsia="標楷體" w:hAnsi="標楷體" w:hint="eastAsia"/>
                <w:color w:val="0D0D0D"/>
                <w:sz w:val="24"/>
              </w:rPr>
              <w:t>■</w:t>
            </w:r>
            <w:r w:rsidR="00052A97" w:rsidRPr="00827338">
              <w:rPr>
                <w:rFonts w:ascii="標楷體" w:eastAsia="標楷體" w:hAnsi="標楷體"/>
                <w:color w:val="0D0D0D"/>
                <w:sz w:val="24"/>
              </w:rPr>
              <w:t>落實執行 2.5~3.5</w:t>
            </w:r>
          </w:p>
          <w:p w:rsidR="00052A97" w:rsidRPr="00827338" w:rsidRDefault="00052A97" w:rsidP="00052A97">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□規劃完善且有創意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01"/>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DE205B" w:rsidP="00052A97">
            <w:pPr>
              <w:pStyle w:val="TableParagraph"/>
              <w:spacing w:before="201"/>
              <w:ind w:left="37" w:rightChars="109" w:right="218"/>
              <w:jc w:val="center"/>
              <w:rPr>
                <w:rFonts w:ascii="標楷體" w:eastAsia="標楷體" w:hAnsi="標楷體"/>
                <w:sz w:val="24"/>
              </w:rPr>
            </w:pPr>
            <w:r>
              <w:rPr>
                <w:rFonts w:ascii="標楷體" w:eastAsia="標楷體" w:hAnsi="標楷體" w:hint="eastAsia"/>
                <w:color w:val="0D0D0D"/>
                <w:sz w:val="24"/>
              </w:rPr>
              <w:t>3.5</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052A97" w:rsidRPr="00A443B7" w:rsidRDefault="00052A97" w:rsidP="00052A9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5.家長接送區位置規</w:t>
            </w:r>
            <w:r w:rsidRPr="00827338">
              <w:rPr>
                <w:rFonts w:ascii="標楷體" w:eastAsia="標楷體" w:hAnsi="標楷體" w:hint="eastAsia"/>
                <w:color w:val="0D0D0D"/>
                <w:sz w:val="24"/>
              </w:rPr>
              <w:t>劃</w:t>
            </w:r>
            <w:r w:rsidRPr="00827338">
              <w:rPr>
                <w:rFonts w:ascii="標楷體" w:eastAsia="標楷體" w:hAnsi="標楷體"/>
                <w:color w:val="0D0D0D"/>
                <w:sz w:val="24"/>
              </w:rPr>
              <w:t>得宜，且有搭配相關工程設施</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68"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59" w:lineRule="exact"/>
              <w:ind w:left="33" w:rightChars="109" w:right="218"/>
              <w:jc w:val="both"/>
              <w:rPr>
                <w:rFonts w:ascii="標楷體" w:eastAsia="標楷體" w:hAnsi="標楷體"/>
                <w:sz w:val="24"/>
              </w:rPr>
            </w:pPr>
            <w:r w:rsidRPr="00827338">
              <w:rPr>
                <w:rFonts w:ascii="標楷體" w:eastAsia="標楷體" w:hAnsi="標楷體"/>
                <w:color w:val="0D0D0D"/>
                <w:sz w:val="24"/>
              </w:rPr>
              <w:t>□僅規劃汽車或機車接送區 2.4</w:t>
            </w:r>
          </w:p>
          <w:p w:rsidR="00052A97" w:rsidRPr="00827338" w:rsidRDefault="00DE205B" w:rsidP="00052A97">
            <w:pPr>
              <w:pStyle w:val="TableParagraph"/>
              <w:spacing w:line="260" w:lineRule="exact"/>
              <w:ind w:left="33" w:rightChars="109" w:right="218"/>
              <w:jc w:val="both"/>
              <w:rPr>
                <w:rFonts w:ascii="標楷體" w:eastAsia="標楷體" w:hAnsi="標楷體"/>
                <w:sz w:val="24"/>
              </w:rPr>
            </w:pPr>
            <w:r>
              <w:rPr>
                <w:rFonts w:ascii="標楷體" w:eastAsia="標楷體" w:hAnsi="標楷體" w:hint="eastAsia"/>
                <w:color w:val="0D0D0D"/>
                <w:sz w:val="24"/>
              </w:rPr>
              <w:t>■</w:t>
            </w:r>
            <w:r w:rsidR="00052A97" w:rsidRPr="00827338">
              <w:rPr>
                <w:rFonts w:ascii="標楷體" w:eastAsia="標楷體" w:hAnsi="標楷體"/>
                <w:color w:val="0D0D0D"/>
                <w:sz w:val="24"/>
              </w:rPr>
              <w:t>分別規劃汽車及機車接送區2.5~3.5</w:t>
            </w:r>
          </w:p>
          <w:p w:rsidR="00052A97" w:rsidRPr="00827338" w:rsidRDefault="00052A97" w:rsidP="00052A97">
            <w:pPr>
              <w:pStyle w:val="TableParagraph"/>
              <w:spacing w:line="299" w:lineRule="exact"/>
              <w:ind w:left="33" w:rightChars="109" w:right="218"/>
              <w:jc w:val="both"/>
              <w:rPr>
                <w:rFonts w:ascii="標楷體" w:eastAsia="標楷體" w:hAnsi="標楷體"/>
                <w:sz w:val="24"/>
              </w:rPr>
            </w:pPr>
            <w:r w:rsidRPr="00827338">
              <w:rPr>
                <w:rFonts w:ascii="標楷體" w:eastAsia="標楷體" w:hAnsi="標楷體"/>
                <w:color w:val="0D0D0D"/>
                <w:sz w:val="24"/>
              </w:rPr>
              <w:t>□具體規劃且設施完善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DE205B" w:rsidP="00052A97">
            <w:pPr>
              <w:pStyle w:val="TableParagraph"/>
              <w:spacing w:before="204"/>
              <w:ind w:left="37" w:rightChars="109" w:right="218"/>
              <w:jc w:val="center"/>
              <w:rPr>
                <w:rFonts w:ascii="標楷體" w:eastAsia="標楷體" w:hAnsi="標楷體"/>
                <w:sz w:val="24"/>
              </w:rPr>
            </w:pPr>
            <w:r>
              <w:rPr>
                <w:rFonts w:ascii="標楷體" w:eastAsia="標楷體" w:hAnsi="標楷體" w:hint="eastAsia"/>
                <w:color w:val="0D0D0D"/>
                <w:sz w:val="24"/>
              </w:rPr>
              <w:t>3.5</w:t>
            </w:r>
          </w:p>
        </w:tc>
      </w:tr>
    </w:tbl>
    <w:p w:rsidR="0012323E" w:rsidRDefault="0012323E" w:rsidP="0012323E">
      <w:pPr>
        <w:tabs>
          <w:tab w:val="left" w:pos="4245"/>
        </w:tabs>
        <w:rPr>
          <w:rFonts w:ascii="標楷體" w:eastAsia="標楷體" w:hAnsi="標楷體"/>
          <w:sz w:val="24"/>
        </w:rPr>
      </w:pPr>
    </w:p>
    <w:p w:rsidR="00C67819" w:rsidRPr="0012323E" w:rsidRDefault="0012323E" w:rsidP="0012323E">
      <w:pPr>
        <w:tabs>
          <w:tab w:val="left" w:pos="4245"/>
        </w:tabs>
        <w:rPr>
          <w:rFonts w:ascii="標楷體" w:eastAsia="標楷體" w:hAnsi="標楷體"/>
          <w:sz w:val="24"/>
        </w:rPr>
        <w:sectPr w:rsidR="00C67819" w:rsidRPr="0012323E">
          <w:footerReference w:type="default" r:id="rId9"/>
          <w:pgSz w:w="11910" w:h="16840"/>
          <w:pgMar w:top="1420" w:right="580" w:bottom="1440" w:left="740" w:header="0" w:footer="1156" w:gutter="0"/>
          <w:cols w:space="720"/>
        </w:sectPr>
      </w:pPr>
      <w:r>
        <w:rPr>
          <w:rFonts w:ascii="標楷體" w:eastAsia="標楷體" w:hAnsi="標楷體"/>
          <w:sz w:val="24"/>
        </w:rPr>
        <w:tab/>
      </w:r>
    </w:p>
    <w:p w:rsidR="00C67819" w:rsidRPr="00827338" w:rsidRDefault="0012323E" w:rsidP="00D82BC8">
      <w:pPr>
        <w:spacing w:afterLines="50" w:after="120" w:line="418" w:lineRule="exact"/>
        <w:ind w:rightChars="109" w:right="218"/>
        <w:rPr>
          <w:rFonts w:ascii="標楷體" w:eastAsia="標楷體" w:hAnsi="標楷體"/>
          <w:b/>
          <w:sz w:val="24"/>
        </w:rPr>
      </w:pPr>
      <w:r>
        <w:rPr>
          <w:rFonts w:ascii="標楷體" w:eastAsia="標楷體" w:hAnsi="標楷體" w:hint="eastAsia"/>
          <w:b/>
          <w:color w:val="0D0D0D"/>
          <w:sz w:val="24"/>
        </w:rPr>
        <w:lastRenderedPageBreak/>
        <w:t xml:space="preserve">    </w:t>
      </w:r>
      <w:r w:rsidR="00DA2380">
        <w:rPr>
          <w:rFonts w:ascii="標楷體" w:eastAsia="標楷體" w:hAnsi="標楷體" w:hint="eastAsia"/>
          <w:b/>
          <w:color w:val="0D0D0D"/>
          <w:sz w:val="24"/>
        </w:rPr>
        <w:t>自評面向</w:t>
      </w:r>
      <w:proofErr w:type="gramStart"/>
      <w:r w:rsidR="00C67819" w:rsidRPr="00827338">
        <w:rPr>
          <w:rFonts w:ascii="標楷體" w:eastAsia="標楷體" w:hAnsi="標楷體" w:hint="eastAsia"/>
          <w:b/>
          <w:color w:val="0D0D0D"/>
          <w:sz w:val="24"/>
        </w:rPr>
        <w:t>三</w:t>
      </w:r>
      <w:proofErr w:type="gramEnd"/>
      <w:r w:rsidR="00C67819" w:rsidRPr="00827338">
        <w:rPr>
          <w:rFonts w:ascii="標楷體" w:eastAsia="標楷體" w:hAnsi="標楷體" w:hint="eastAsia"/>
          <w:b/>
          <w:color w:val="0D0D0D"/>
          <w:sz w:val="24"/>
        </w:rPr>
        <w:t>：創新措施與優良事蹟</w:t>
      </w:r>
      <w:r w:rsidR="00C67819" w:rsidRPr="00827338">
        <w:rPr>
          <w:rFonts w:ascii="標楷體" w:eastAsia="標楷體" w:hAnsi="標楷體"/>
          <w:b/>
          <w:color w:val="0D0D0D"/>
          <w:sz w:val="24"/>
        </w:rPr>
        <w:t xml:space="preserve">(18 </w:t>
      </w:r>
      <w:r w:rsidR="00C67819" w:rsidRPr="00827338">
        <w:rPr>
          <w:rFonts w:ascii="標楷體" w:eastAsia="標楷體" w:hAnsi="標楷體" w:hint="eastAsia"/>
          <w:b/>
          <w:color w:val="0D0D0D"/>
          <w:sz w:val="24"/>
        </w:rPr>
        <w:t>分</w:t>
      </w:r>
      <w:r w:rsidR="00C67819" w:rsidRPr="00827338">
        <w:rPr>
          <w:rFonts w:ascii="標楷體" w:eastAsia="標楷體" w:hAnsi="標楷體"/>
          <w:b/>
          <w:color w:val="0D0D0D"/>
          <w:sz w:val="24"/>
        </w:rPr>
        <w:t>)</w:t>
      </w:r>
    </w:p>
    <w:tbl>
      <w:tblPr>
        <w:tblStyle w:val="TableNormal"/>
        <w:tblW w:w="10049"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14"/>
        <w:gridCol w:w="5137"/>
        <w:gridCol w:w="849"/>
        <w:gridCol w:w="849"/>
      </w:tblGrid>
      <w:tr w:rsidR="001B03E3" w:rsidRPr="00827338" w:rsidTr="005465F6">
        <w:trPr>
          <w:trHeight w:val="479"/>
        </w:trPr>
        <w:tc>
          <w:tcPr>
            <w:tcW w:w="3214" w:type="dxa"/>
            <w:tcBorders>
              <w:bottom w:val="single" w:sz="6" w:space="0" w:color="000000"/>
              <w:right w:val="single" w:sz="6" w:space="0" w:color="000000"/>
            </w:tcBorders>
            <w:shd w:val="clear" w:color="auto" w:fill="F2F2F2" w:themeFill="background1" w:themeFillShade="F2"/>
          </w:tcPr>
          <w:p w:rsidR="001B03E3" w:rsidRPr="00827338" w:rsidRDefault="001B03E3" w:rsidP="001B03E3">
            <w:pPr>
              <w:pStyle w:val="TableParagraph"/>
              <w:spacing w:line="417" w:lineRule="exact"/>
              <w:ind w:left="680"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37" w:type="dxa"/>
            <w:tcBorders>
              <w:left w:val="single" w:sz="6" w:space="0" w:color="000000"/>
              <w:bottom w:val="single" w:sz="6" w:space="0" w:color="000000"/>
              <w:right w:val="single" w:sz="6" w:space="0" w:color="000000"/>
            </w:tcBorders>
            <w:shd w:val="clear" w:color="auto" w:fill="F2F2F2" w:themeFill="background1" w:themeFillShade="F2"/>
          </w:tcPr>
          <w:p w:rsidR="001B03E3" w:rsidRPr="00827338" w:rsidRDefault="001B03E3" w:rsidP="001B03E3">
            <w:pPr>
              <w:pStyle w:val="TableParagraph"/>
              <w:spacing w:line="417" w:lineRule="exact"/>
              <w:ind w:left="1914"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849" w:type="dxa"/>
            <w:tcBorders>
              <w:left w:val="single" w:sz="6" w:space="0" w:color="000000"/>
              <w:bottom w:val="single" w:sz="6" w:space="0" w:color="000000"/>
              <w:right w:val="single" w:sz="6" w:space="0" w:color="000000"/>
            </w:tcBorders>
            <w:shd w:val="clear" w:color="auto" w:fill="F2F2F2" w:themeFill="background1" w:themeFillShade="F2"/>
          </w:tcPr>
          <w:p w:rsidR="001B03E3" w:rsidRPr="00827338" w:rsidRDefault="001B03E3" w:rsidP="005465F6">
            <w:pPr>
              <w:pStyle w:val="TableParagraph"/>
              <w:ind w:left="171" w:rightChars="109" w:right="218"/>
              <w:jc w:val="center"/>
              <w:rPr>
                <w:rFonts w:ascii="標楷體" w:eastAsia="標楷體" w:hAnsi="標楷體"/>
                <w:b/>
                <w:sz w:val="24"/>
              </w:rPr>
            </w:pPr>
            <w:r w:rsidRPr="00827338">
              <w:rPr>
                <w:rFonts w:ascii="標楷體" w:eastAsia="標楷體" w:hAnsi="標楷體" w:hint="eastAsia"/>
                <w:b/>
                <w:color w:val="0D0D0D"/>
                <w:sz w:val="24"/>
              </w:rPr>
              <w:t>配分</w:t>
            </w:r>
          </w:p>
        </w:tc>
        <w:tc>
          <w:tcPr>
            <w:tcW w:w="849" w:type="dxa"/>
            <w:tcBorders>
              <w:left w:val="single" w:sz="6" w:space="0" w:color="000000"/>
              <w:bottom w:val="single" w:sz="6" w:space="0" w:color="000000"/>
            </w:tcBorders>
            <w:shd w:val="clear" w:color="auto" w:fill="F2F2F2" w:themeFill="background1" w:themeFillShade="F2"/>
          </w:tcPr>
          <w:p w:rsidR="001B03E3" w:rsidRPr="00827338" w:rsidRDefault="005465F6" w:rsidP="005465F6">
            <w:pPr>
              <w:pStyle w:val="TableParagraph"/>
              <w:ind w:left="171" w:rightChars="109" w:right="218"/>
              <w:jc w:val="center"/>
              <w:rPr>
                <w:rFonts w:ascii="標楷體" w:eastAsia="標楷體" w:hAnsi="標楷體"/>
                <w:b/>
                <w:sz w:val="24"/>
              </w:rPr>
            </w:pPr>
            <w:r>
              <w:rPr>
                <w:rFonts w:ascii="標楷體" w:eastAsia="標楷體" w:hAnsi="標楷體" w:hint="eastAsia"/>
                <w:b/>
                <w:color w:val="0D0D0D"/>
                <w:sz w:val="24"/>
              </w:rPr>
              <w:t>得</w:t>
            </w:r>
            <w:r w:rsidRPr="00827338">
              <w:rPr>
                <w:rFonts w:ascii="標楷體" w:eastAsia="標楷體" w:hAnsi="標楷體" w:hint="eastAsia"/>
                <w:b/>
                <w:color w:val="0D0D0D"/>
                <w:sz w:val="24"/>
              </w:rPr>
              <w:t>分</w:t>
            </w:r>
          </w:p>
        </w:tc>
      </w:tr>
      <w:tr w:rsidR="001B03E3" w:rsidRPr="00827338" w:rsidTr="005465F6">
        <w:trPr>
          <w:trHeight w:val="719"/>
        </w:trPr>
        <w:tc>
          <w:tcPr>
            <w:tcW w:w="10049" w:type="dxa"/>
            <w:gridSpan w:val="4"/>
            <w:tcBorders>
              <w:top w:val="single" w:sz="6" w:space="0" w:color="000000"/>
              <w:bottom w:val="single" w:sz="6" w:space="0" w:color="000000"/>
            </w:tcBorders>
            <w:shd w:val="clear" w:color="auto" w:fill="F2F2F2" w:themeFill="background1" w:themeFillShade="F2"/>
          </w:tcPr>
          <w:p w:rsidR="001B03E3" w:rsidRPr="00827338" w:rsidRDefault="001B03E3" w:rsidP="001B03E3">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3-1</w:t>
            </w:r>
            <w:r w:rsidRPr="00827338">
              <w:rPr>
                <w:rFonts w:ascii="標楷體" w:eastAsia="標楷體" w:hAnsi="標楷體" w:hint="eastAsia"/>
                <w:b/>
                <w:color w:val="0D0D0D"/>
                <w:sz w:val="24"/>
              </w:rPr>
              <w:t>：</w:t>
            </w:r>
          </w:p>
          <w:p w:rsidR="001B03E3" w:rsidRPr="00827338" w:rsidRDefault="001B03E3" w:rsidP="001B03E3">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具體交通安全教育創新措施</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1B03E3" w:rsidRPr="00827338" w:rsidTr="00EB2521">
        <w:trPr>
          <w:trHeight w:val="1444"/>
        </w:trPr>
        <w:tc>
          <w:tcPr>
            <w:tcW w:w="3214" w:type="dxa"/>
            <w:tcBorders>
              <w:top w:val="single" w:sz="6" w:space="0" w:color="000000"/>
              <w:bottom w:val="single" w:sz="6" w:space="0" w:color="000000"/>
              <w:right w:val="single" w:sz="6" w:space="0" w:color="000000"/>
            </w:tcBorders>
          </w:tcPr>
          <w:p w:rsidR="001B03E3" w:rsidRDefault="001B03E3" w:rsidP="001B03E3">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1.舉辦全校性(師生全體)交通安全具創意競賽或宣導活動，有具體效果者</w:t>
            </w:r>
          </w:p>
          <w:p w:rsidR="001B03E3" w:rsidRPr="00827338" w:rsidRDefault="001B03E3" w:rsidP="001B03E3">
            <w:pPr>
              <w:pStyle w:val="TableParagraph"/>
              <w:spacing w:before="10" w:line="199" w:lineRule="auto"/>
              <w:ind w:left="287" w:rightChars="109" w:right="218" w:hanging="180"/>
              <w:jc w:val="both"/>
              <w:rPr>
                <w:rFonts w:ascii="標楷體" w:eastAsia="標楷體" w:hAnsi="標楷體"/>
                <w:sz w:val="24"/>
              </w:rPr>
            </w:pPr>
            <w:r w:rsidRPr="00CF5E81">
              <w:rPr>
                <w:rFonts w:ascii="標楷體" w:eastAsia="標楷體" w:hAnsi="標楷體" w:hint="eastAsia"/>
                <w:color w:val="000000" w:themeColor="text1"/>
                <w:sz w:val="24"/>
              </w:rPr>
              <w:t>(以交通安全四守則為核心進行相關活動)</w:t>
            </w:r>
          </w:p>
        </w:tc>
        <w:tc>
          <w:tcPr>
            <w:tcW w:w="5137" w:type="dxa"/>
            <w:tcBorders>
              <w:top w:val="single" w:sz="6" w:space="0" w:color="000000"/>
              <w:left w:val="single" w:sz="6" w:space="0" w:color="000000"/>
              <w:bottom w:val="single" w:sz="6" w:space="0" w:color="000000"/>
              <w:right w:val="single" w:sz="6" w:space="0" w:color="000000"/>
            </w:tcBorders>
            <w:vAlign w:val="center"/>
          </w:tcPr>
          <w:p w:rsidR="001B03E3" w:rsidRPr="00827338" w:rsidRDefault="001B03E3" w:rsidP="001B03E3">
            <w:pPr>
              <w:pStyle w:val="TableParagraph"/>
              <w:spacing w:line="276"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1B03E3" w:rsidRPr="00827338" w:rsidRDefault="00F4008F" w:rsidP="001B03E3">
            <w:pPr>
              <w:pStyle w:val="TableParagraph"/>
              <w:spacing w:line="280" w:lineRule="exact"/>
              <w:ind w:left="33" w:rightChars="109" w:right="218"/>
              <w:jc w:val="both"/>
              <w:rPr>
                <w:rFonts w:ascii="標楷體" w:eastAsia="標楷體" w:hAnsi="標楷體"/>
                <w:sz w:val="24"/>
              </w:rPr>
            </w:pPr>
            <w:r>
              <w:rPr>
                <w:rFonts w:ascii="標楷體" w:eastAsia="標楷體" w:hAnsi="標楷體" w:hint="eastAsia"/>
                <w:color w:val="0D0D0D"/>
                <w:sz w:val="24"/>
              </w:rPr>
              <w:t>■</w:t>
            </w:r>
            <w:r w:rsidR="001B03E3" w:rsidRPr="00827338">
              <w:rPr>
                <w:rFonts w:ascii="標楷體" w:eastAsia="標楷體" w:hAnsi="標楷體"/>
                <w:color w:val="0D0D0D"/>
                <w:sz w:val="24"/>
              </w:rPr>
              <w:t>有辦理(依數量給分)2.5~3.0</w:t>
            </w:r>
          </w:p>
          <w:p w:rsidR="001B03E3" w:rsidRPr="00827338" w:rsidRDefault="001B03E3" w:rsidP="001B03E3">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□自認有創意及效果 </w:t>
            </w:r>
            <w:r w:rsidRPr="00827338">
              <w:rPr>
                <w:rFonts w:ascii="標楷體" w:eastAsia="標楷體" w:hAnsi="標楷體"/>
                <w:color w:val="0D0D0D"/>
                <w:sz w:val="24"/>
              </w:rPr>
              <w:t>3.1 ~3.5</w:t>
            </w:r>
          </w:p>
          <w:p w:rsidR="001B03E3" w:rsidRPr="00827338" w:rsidRDefault="001B03E3" w:rsidP="001B03E3">
            <w:pPr>
              <w:pStyle w:val="TableParagraph"/>
              <w:spacing w:line="308" w:lineRule="exact"/>
              <w:ind w:left="33" w:rightChars="109" w:right="218"/>
              <w:jc w:val="both"/>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tcPr>
          <w:p w:rsidR="001B03E3" w:rsidRPr="00827338" w:rsidRDefault="001B03E3" w:rsidP="001B03E3">
            <w:pPr>
              <w:pStyle w:val="TableParagraph"/>
              <w:ind w:rightChars="109" w:right="218"/>
              <w:rPr>
                <w:rFonts w:ascii="標楷體" w:eastAsia="標楷體" w:hAnsi="標楷體"/>
                <w:b/>
                <w:sz w:val="26"/>
              </w:rPr>
            </w:pPr>
          </w:p>
          <w:p w:rsidR="001B03E3" w:rsidRPr="00827338" w:rsidRDefault="001B03E3" w:rsidP="001B03E3">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49" w:type="dxa"/>
            <w:tcBorders>
              <w:top w:val="single" w:sz="6" w:space="0" w:color="000000"/>
              <w:left w:val="single" w:sz="6" w:space="0" w:color="000000"/>
              <w:bottom w:val="single" w:sz="6" w:space="0" w:color="000000"/>
            </w:tcBorders>
            <w:vAlign w:val="center"/>
          </w:tcPr>
          <w:p w:rsidR="001B03E3" w:rsidRPr="00827338" w:rsidRDefault="00CA2296" w:rsidP="001B03E3">
            <w:pPr>
              <w:pStyle w:val="TableParagraph"/>
              <w:spacing w:before="204"/>
              <w:ind w:left="37" w:rightChars="109" w:right="218"/>
              <w:jc w:val="center"/>
              <w:rPr>
                <w:rFonts w:ascii="標楷體" w:eastAsia="標楷體" w:hAnsi="標楷體"/>
                <w:sz w:val="24"/>
              </w:rPr>
            </w:pPr>
            <w:r>
              <w:rPr>
                <w:rFonts w:ascii="標楷體" w:eastAsia="標楷體" w:hAnsi="標楷體" w:hint="eastAsia"/>
                <w:sz w:val="24"/>
              </w:rPr>
              <w:t>2.5</w:t>
            </w:r>
          </w:p>
        </w:tc>
      </w:tr>
      <w:tr w:rsidR="001B03E3" w:rsidRPr="00827338" w:rsidTr="00EB2521">
        <w:trPr>
          <w:trHeight w:val="1315"/>
        </w:trPr>
        <w:tc>
          <w:tcPr>
            <w:tcW w:w="3214" w:type="dxa"/>
            <w:tcBorders>
              <w:top w:val="single" w:sz="6" w:space="0" w:color="000000"/>
              <w:bottom w:val="single" w:sz="6" w:space="0" w:color="000000"/>
              <w:right w:val="single" w:sz="6" w:space="0" w:color="000000"/>
            </w:tcBorders>
            <w:vAlign w:val="center"/>
          </w:tcPr>
          <w:p w:rsidR="001B03E3" w:rsidRPr="00827338" w:rsidRDefault="001B03E3" w:rsidP="001B03E3">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2.校園內交通安全相關規劃與設計具有創新或特點值得表揚</w:t>
            </w:r>
          </w:p>
        </w:tc>
        <w:tc>
          <w:tcPr>
            <w:tcW w:w="5137" w:type="dxa"/>
            <w:tcBorders>
              <w:top w:val="single" w:sz="6" w:space="0" w:color="000000"/>
              <w:left w:val="single" w:sz="6" w:space="0" w:color="000000"/>
              <w:bottom w:val="single" w:sz="6" w:space="0" w:color="000000"/>
              <w:right w:val="single" w:sz="6" w:space="0" w:color="000000"/>
            </w:tcBorders>
            <w:vAlign w:val="center"/>
          </w:tcPr>
          <w:p w:rsidR="001B03E3" w:rsidRPr="00827338" w:rsidRDefault="001B03E3" w:rsidP="001B03E3">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1B03E3" w:rsidRPr="00827338" w:rsidRDefault="00F4008F" w:rsidP="001B03E3">
            <w:pPr>
              <w:pStyle w:val="TableParagraph"/>
              <w:spacing w:line="280" w:lineRule="exact"/>
              <w:ind w:left="33" w:rightChars="109" w:right="218"/>
              <w:rPr>
                <w:rFonts w:ascii="標楷體" w:eastAsia="標楷體" w:hAnsi="標楷體"/>
                <w:sz w:val="24"/>
              </w:rPr>
            </w:pPr>
            <w:r>
              <w:rPr>
                <w:rFonts w:ascii="標楷體" w:eastAsia="標楷體" w:hAnsi="標楷體" w:hint="eastAsia"/>
                <w:color w:val="0D0D0D"/>
                <w:sz w:val="24"/>
              </w:rPr>
              <w:t>■</w:t>
            </w:r>
            <w:r w:rsidR="001B03E3" w:rsidRPr="00827338">
              <w:rPr>
                <w:rFonts w:ascii="標楷體" w:eastAsia="標楷體" w:hAnsi="標楷體"/>
                <w:color w:val="0D0D0D"/>
                <w:sz w:val="24"/>
              </w:rPr>
              <w:t>有具體措施(依數量給分)2.5~3.0</w:t>
            </w:r>
          </w:p>
          <w:p w:rsidR="001B03E3" w:rsidRPr="00827338" w:rsidRDefault="001B03E3" w:rsidP="001B03E3">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□自認有創意及效果 3.1~3.5</w:t>
            </w:r>
          </w:p>
          <w:p w:rsidR="001B03E3" w:rsidRPr="00827338" w:rsidRDefault="001B03E3" w:rsidP="001B03E3">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tcPr>
          <w:p w:rsidR="001B03E3" w:rsidRPr="00827338" w:rsidRDefault="001B03E3" w:rsidP="001B03E3">
            <w:pPr>
              <w:pStyle w:val="TableParagraph"/>
              <w:ind w:rightChars="109" w:right="218"/>
              <w:rPr>
                <w:rFonts w:ascii="標楷體" w:eastAsia="標楷體" w:hAnsi="標楷體"/>
                <w:b/>
                <w:sz w:val="26"/>
              </w:rPr>
            </w:pPr>
          </w:p>
          <w:p w:rsidR="001B03E3" w:rsidRPr="00827338" w:rsidRDefault="001B03E3" w:rsidP="001B03E3">
            <w:pPr>
              <w:pStyle w:val="TableParagraph"/>
              <w:spacing w:before="21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49" w:type="dxa"/>
            <w:tcBorders>
              <w:top w:val="single" w:sz="6" w:space="0" w:color="000000"/>
              <w:left w:val="single" w:sz="6" w:space="0" w:color="000000"/>
              <w:bottom w:val="single" w:sz="6" w:space="0" w:color="000000"/>
            </w:tcBorders>
            <w:vAlign w:val="center"/>
          </w:tcPr>
          <w:p w:rsidR="001B03E3" w:rsidRPr="00827338" w:rsidRDefault="00CA2296" w:rsidP="001B03E3">
            <w:pPr>
              <w:pStyle w:val="TableParagraph"/>
              <w:spacing w:before="216"/>
              <w:ind w:left="37" w:rightChars="109" w:right="218"/>
              <w:jc w:val="center"/>
              <w:rPr>
                <w:rFonts w:ascii="標楷體" w:eastAsia="標楷體" w:hAnsi="標楷體"/>
                <w:sz w:val="24"/>
              </w:rPr>
            </w:pPr>
            <w:r>
              <w:rPr>
                <w:rFonts w:ascii="標楷體" w:eastAsia="標楷體" w:hAnsi="標楷體" w:hint="eastAsia"/>
                <w:sz w:val="24"/>
              </w:rPr>
              <w:t>2.5</w:t>
            </w:r>
          </w:p>
        </w:tc>
      </w:tr>
      <w:tr w:rsidR="001B03E3" w:rsidRPr="00827338" w:rsidTr="00EB2521">
        <w:trPr>
          <w:trHeight w:val="1273"/>
        </w:trPr>
        <w:tc>
          <w:tcPr>
            <w:tcW w:w="3214" w:type="dxa"/>
            <w:tcBorders>
              <w:top w:val="single" w:sz="6" w:space="0" w:color="000000"/>
              <w:bottom w:val="single" w:sz="6" w:space="0" w:color="000000"/>
              <w:right w:val="single" w:sz="6" w:space="0" w:color="000000"/>
            </w:tcBorders>
            <w:vAlign w:val="center"/>
          </w:tcPr>
          <w:p w:rsidR="001B03E3" w:rsidRPr="00827338" w:rsidRDefault="001B03E3" w:rsidP="001B03E3">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3.針對學校周遭交通環境，</w:t>
            </w:r>
            <w:proofErr w:type="gramStart"/>
            <w:r w:rsidRPr="00827338">
              <w:rPr>
                <w:rFonts w:ascii="標楷體" w:eastAsia="標楷體" w:hAnsi="標楷體"/>
                <w:color w:val="0D0D0D"/>
                <w:sz w:val="24"/>
              </w:rPr>
              <w:t>研</w:t>
            </w:r>
            <w:proofErr w:type="gramEnd"/>
            <w:r w:rsidRPr="00827338">
              <w:rPr>
                <w:rFonts w:ascii="標楷體" w:eastAsia="標楷體" w:hAnsi="標楷體"/>
                <w:color w:val="0D0D0D"/>
                <w:sz w:val="24"/>
              </w:rPr>
              <w:t>擬教育宣導之創新做法</w:t>
            </w:r>
          </w:p>
        </w:tc>
        <w:tc>
          <w:tcPr>
            <w:tcW w:w="5137" w:type="dxa"/>
            <w:tcBorders>
              <w:top w:val="single" w:sz="6" w:space="0" w:color="000000"/>
              <w:left w:val="single" w:sz="6" w:space="0" w:color="000000"/>
              <w:bottom w:val="single" w:sz="6" w:space="0" w:color="000000"/>
              <w:right w:val="single" w:sz="6" w:space="0" w:color="000000"/>
            </w:tcBorders>
            <w:vAlign w:val="center"/>
          </w:tcPr>
          <w:p w:rsidR="001B03E3" w:rsidRPr="00827338" w:rsidRDefault="001B03E3" w:rsidP="001B03E3">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1B03E3" w:rsidRPr="00827338" w:rsidRDefault="00F4008F" w:rsidP="001B03E3">
            <w:pPr>
              <w:pStyle w:val="TableParagraph"/>
              <w:spacing w:line="281" w:lineRule="exact"/>
              <w:ind w:left="33" w:rightChars="109" w:right="218"/>
              <w:rPr>
                <w:rFonts w:ascii="標楷體" w:eastAsia="標楷體" w:hAnsi="標楷體"/>
                <w:sz w:val="24"/>
              </w:rPr>
            </w:pPr>
            <w:r>
              <w:rPr>
                <w:rFonts w:ascii="標楷體" w:eastAsia="標楷體" w:hAnsi="標楷體" w:hint="eastAsia"/>
                <w:color w:val="0D0D0D"/>
                <w:sz w:val="24"/>
              </w:rPr>
              <w:t>■</w:t>
            </w:r>
            <w:r w:rsidR="001B03E3" w:rsidRPr="00827338">
              <w:rPr>
                <w:rFonts w:ascii="標楷體" w:eastAsia="標楷體" w:hAnsi="標楷體"/>
                <w:color w:val="0D0D0D"/>
                <w:sz w:val="24"/>
              </w:rPr>
              <w:t>有具體做法(依數量給分)2.5~3.0</w:t>
            </w:r>
          </w:p>
          <w:p w:rsidR="001B03E3" w:rsidRPr="00827338" w:rsidRDefault="001B03E3" w:rsidP="001B03E3">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□自認有創意及效果 3.1~3.5</w:t>
            </w:r>
          </w:p>
          <w:p w:rsidR="001B03E3" w:rsidRPr="00827338" w:rsidRDefault="001B03E3" w:rsidP="001B03E3">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tcPr>
          <w:p w:rsidR="001B03E3" w:rsidRPr="00827338" w:rsidRDefault="001B03E3" w:rsidP="001B03E3">
            <w:pPr>
              <w:pStyle w:val="TableParagraph"/>
              <w:ind w:rightChars="109" w:right="218"/>
              <w:rPr>
                <w:rFonts w:ascii="標楷體" w:eastAsia="標楷體" w:hAnsi="標楷體"/>
                <w:b/>
                <w:sz w:val="26"/>
              </w:rPr>
            </w:pPr>
          </w:p>
          <w:p w:rsidR="001B03E3" w:rsidRPr="00827338" w:rsidRDefault="001B03E3" w:rsidP="001B03E3">
            <w:pPr>
              <w:pStyle w:val="TableParagraph"/>
              <w:spacing w:before="195"/>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49" w:type="dxa"/>
            <w:tcBorders>
              <w:top w:val="single" w:sz="6" w:space="0" w:color="000000"/>
              <w:left w:val="single" w:sz="6" w:space="0" w:color="000000"/>
              <w:bottom w:val="single" w:sz="6" w:space="0" w:color="000000"/>
            </w:tcBorders>
            <w:vAlign w:val="center"/>
          </w:tcPr>
          <w:p w:rsidR="001B03E3" w:rsidRPr="00827338" w:rsidRDefault="00CA2296" w:rsidP="001B03E3">
            <w:pPr>
              <w:pStyle w:val="TableParagraph"/>
              <w:spacing w:before="195"/>
              <w:ind w:left="37" w:rightChars="109" w:right="218"/>
              <w:jc w:val="center"/>
              <w:rPr>
                <w:rFonts w:ascii="標楷體" w:eastAsia="標楷體" w:hAnsi="標楷體"/>
                <w:sz w:val="24"/>
              </w:rPr>
            </w:pPr>
            <w:r>
              <w:rPr>
                <w:rFonts w:ascii="標楷體" w:eastAsia="標楷體" w:hAnsi="標楷體" w:hint="eastAsia"/>
                <w:sz w:val="24"/>
              </w:rPr>
              <w:t>2.5</w:t>
            </w:r>
          </w:p>
        </w:tc>
      </w:tr>
      <w:tr w:rsidR="001B03E3" w:rsidRPr="00827338" w:rsidTr="00EB2521">
        <w:trPr>
          <w:trHeight w:val="719"/>
        </w:trPr>
        <w:tc>
          <w:tcPr>
            <w:tcW w:w="10049" w:type="dxa"/>
            <w:gridSpan w:val="4"/>
            <w:tcBorders>
              <w:top w:val="single" w:sz="6" w:space="0" w:color="000000"/>
              <w:bottom w:val="single" w:sz="6" w:space="0" w:color="000000"/>
            </w:tcBorders>
            <w:shd w:val="clear" w:color="auto" w:fill="F2F2F2" w:themeFill="background1" w:themeFillShade="F2"/>
            <w:vAlign w:val="center"/>
          </w:tcPr>
          <w:p w:rsidR="001B03E3" w:rsidRPr="00827338" w:rsidRDefault="001B03E3" w:rsidP="001B03E3">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3-2</w:t>
            </w:r>
            <w:r w:rsidRPr="00827338">
              <w:rPr>
                <w:rFonts w:ascii="標楷體" w:eastAsia="標楷體" w:hAnsi="標楷體" w:hint="eastAsia"/>
                <w:b/>
                <w:color w:val="0D0D0D"/>
                <w:sz w:val="24"/>
              </w:rPr>
              <w:t>：</w:t>
            </w:r>
          </w:p>
          <w:p w:rsidR="001B03E3" w:rsidRPr="00827338" w:rsidRDefault="001B03E3" w:rsidP="001B03E3">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交通安全教育特殊優良事蹟作為</w:t>
            </w:r>
            <w:r w:rsidRPr="00827338">
              <w:rPr>
                <w:rFonts w:ascii="標楷體" w:eastAsia="標楷體" w:hAnsi="標楷體"/>
                <w:b/>
                <w:color w:val="0D0D0D"/>
                <w:sz w:val="24"/>
              </w:rPr>
              <w:t>(</w:t>
            </w:r>
            <w:r>
              <w:rPr>
                <w:rFonts w:ascii="標楷體" w:eastAsia="標楷體" w:hAnsi="標楷體" w:hint="eastAsia"/>
                <w:b/>
                <w:color w:val="0D0D0D"/>
                <w:sz w:val="24"/>
              </w:rPr>
              <w:t>6</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1B03E3" w:rsidRPr="00827338" w:rsidTr="004554D2">
        <w:trPr>
          <w:trHeight w:val="1235"/>
        </w:trPr>
        <w:tc>
          <w:tcPr>
            <w:tcW w:w="3214" w:type="dxa"/>
            <w:tcBorders>
              <w:top w:val="single" w:sz="6" w:space="0" w:color="000000"/>
              <w:bottom w:val="single" w:sz="4" w:space="0" w:color="auto"/>
              <w:right w:val="single" w:sz="6" w:space="0" w:color="000000"/>
            </w:tcBorders>
            <w:vAlign w:val="center"/>
          </w:tcPr>
          <w:p w:rsidR="001B03E3" w:rsidRPr="00827338" w:rsidRDefault="001B03E3" w:rsidP="001B03E3">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1.自製教學教具具有創意者或能獲得各種社區資源，而得以改進交通安全教育策略，有創意及成效良好者</w:t>
            </w:r>
          </w:p>
        </w:tc>
        <w:tc>
          <w:tcPr>
            <w:tcW w:w="5137" w:type="dxa"/>
            <w:tcBorders>
              <w:top w:val="single" w:sz="6" w:space="0" w:color="000000"/>
              <w:left w:val="single" w:sz="6" w:space="0" w:color="000000"/>
              <w:bottom w:val="single" w:sz="4" w:space="0" w:color="auto"/>
              <w:right w:val="single" w:sz="6" w:space="0" w:color="000000"/>
            </w:tcBorders>
            <w:vAlign w:val="center"/>
          </w:tcPr>
          <w:p w:rsidR="001B03E3" w:rsidRPr="00827338" w:rsidRDefault="002433F7" w:rsidP="001B03E3">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w:t>
            </w:r>
            <w:r w:rsidR="001B03E3" w:rsidRPr="00827338">
              <w:rPr>
                <w:rFonts w:ascii="標楷體" w:eastAsia="標楷體" w:hAnsi="標楷體"/>
                <w:color w:val="0D0D0D"/>
                <w:sz w:val="24"/>
              </w:rPr>
              <w:t>無 0</w:t>
            </w:r>
          </w:p>
          <w:p w:rsidR="001B03E3" w:rsidRPr="00827338" w:rsidRDefault="00CA2296" w:rsidP="001B03E3">
            <w:pPr>
              <w:pStyle w:val="TableParagraph"/>
              <w:spacing w:line="280" w:lineRule="exact"/>
              <w:ind w:left="33" w:rightChars="109" w:right="218"/>
              <w:rPr>
                <w:rFonts w:ascii="標楷體" w:eastAsia="標楷體" w:hAnsi="標楷體"/>
                <w:sz w:val="24"/>
              </w:rPr>
            </w:pPr>
            <w:r>
              <w:rPr>
                <w:rFonts w:ascii="標楷體" w:eastAsia="標楷體" w:hAnsi="標楷體" w:hint="eastAsia"/>
                <w:color w:val="0D0D0D"/>
                <w:sz w:val="24"/>
              </w:rPr>
              <w:t>■</w:t>
            </w:r>
            <w:r w:rsidR="001B03E3" w:rsidRPr="00827338">
              <w:rPr>
                <w:rFonts w:ascii="標楷體" w:eastAsia="標楷體" w:hAnsi="標楷體"/>
                <w:color w:val="0D0D0D"/>
                <w:sz w:val="24"/>
              </w:rPr>
              <w:t>有自製教具或爭取社區資源 1.5</w:t>
            </w:r>
          </w:p>
          <w:p w:rsidR="001B03E3" w:rsidRPr="00827338" w:rsidRDefault="001B03E3" w:rsidP="001B03E3">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□自製教具且爭取社區資源1.6~2.5</w:t>
            </w:r>
          </w:p>
          <w:p w:rsidR="001B03E3" w:rsidRPr="00827338" w:rsidRDefault="00CA2296" w:rsidP="001B03E3">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w:t>
            </w:r>
            <w:r w:rsidR="001B03E3" w:rsidRPr="00827338">
              <w:rPr>
                <w:rFonts w:ascii="標楷體" w:eastAsia="標楷體" w:hAnsi="標楷體"/>
                <w:color w:val="0D0D0D"/>
                <w:sz w:val="24"/>
              </w:rPr>
              <w:t>成效良好 2.6~3.0</w:t>
            </w:r>
          </w:p>
        </w:tc>
        <w:tc>
          <w:tcPr>
            <w:tcW w:w="849" w:type="dxa"/>
            <w:tcBorders>
              <w:top w:val="single" w:sz="6" w:space="0" w:color="000000"/>
              <w:left w:val="single" w:sz="6" w:space="0" w:color="000000"/>
              <w:bottom w:val="single" w:sz="4" w:space="0" w:color="auto"/>
              <w:right w:val="single" w:sz="6" w:space="0" w:color="000000"/>
            </w:tcBorders>
          </w:tcPr>
          <w:p w:rsidR="001B03E3" w:rsidRPr="00827338" w:rsidRDefault="001B03E3" w:rsidP="001B03E3">
            <w:pPr>
              <w:pStyle w:val="TableParagraph"/>
              <w:ind w:rightChars="109" w:right="218"/>
              <w:rPr>
                <w:rFonts w:ascii="標楷體" w:eastAsia="標楷體" w:hAnsi="標楷體"/>
                <w:b/>
                <w:sz w:val="26"/>
              </w:rPr>
            </w:pPr>
          </w:p>
          <w:p w:rsidR="001B03E3" w:rsidRPr="00827338" w:rsidRDefault="001B03E3" w:rsidP="001B03E3">
            <w:pPr>
              <w:pStyle w:val="TableParagraph"/>
              <w:spacing w:before="175"/>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6" w:space="0" w:color="000000"/>
              <w:left w:val="single" w:sz="6" w:space="0" w:color="000000"/>
              <w:bottom w:val="single" w:sz="4" w:space="0" w:color="auto"/>
            </w:tcBorders>
            <w:vAlign w:val="center"/>
          </w:tcPr>
          <w:p w:rsidR="001B03E3" w:rsidRPr="00827338" w:rsidRDefault="00CA2296" w:rsidP="001B03E3">
            <w:pPr>
              <w:pStyle w:val="TableParagraph"/>
              <w:spacing w:before="175"/>
              <w:ind w:left="37" w:rightChars="109" w:right="218"/>
              <w:jc w:val="center"/>
              <w:rPr>
                <w:rFonts w:ascii="標楷體" w:eastAsia="標楷體" w:hAnsi="標楷體"/>
                <w:sz w:val="24"/>
              </w:rPr>
            </w:pPr>
            <w:r>
              <w:rPr>
                <w:rFonts w:ascii="標楷體" w:eastAsia="標楷體" w:hAnsi="標楷體" w:hint="eastAsia"/>
                <w:sz w:val="24"/>
              </w:rPr>
              <w:t>1.5</w:t>
            </w:r>
          </w:p>
        </w:tc>
      </w:tr>
      <w:tr w:rsidR="001B03E3" w:rsidRPr="00827338" w:rsidTr="004554D2">
        <w:trPr>
          <w:trHeight w:val="1266"/>
        </w:trPr>
        <w:tc>
          <w:tcPr>
            <w:tcW w:w="3214" w:type="dxa"/>
            <w:tcBorders>
              <w:top w:val="single" w:sz="4" w:space="0" w:color="auto"/>
              <w:left w:val="single" w:sz="4" w:space="0" w:color="auto"/>
              <w:bottom w:val="single" w:sz="4" w:space="0" w:color="auto"/>
              <w:right w:val="single" w:sz="4" w:space="0" w:color="auto"/>
            </w:tcBorders>
            <w:vAlign w:val="center"/>
          </w:tcPr>
          <w:p w:rsidR="001B03E3" w:rsidRPr="00827338" w:rsidRDefault="001B03E3" w:rsidP="001B03E3">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2.其他有特殊優良事蹟或具體進步情形或道路交通零事故者</w:t>
            </w:r>
          </w:p>
        </w:tc>
        <w:tc>
          <w:tcPr>
            <w:tcW w:w="5137" w:type="dxa"/>
            <w:tcBorders>
              <w:top w:val="single" w:sz="4" w:space="0" w:color="auto"/>
              <w:left w:val="single" w:sz="4" w:space="0" w:color="auto"/>
              <w:bottom w:val="single" w:sz="4" w:space="0" w:color="auto"/>
              <w:right w:val="single" w:sz="4" w:space="0" w:color="auto"/>
            </w:tcBorders>
            <w:vAlign w:val="center"/>
          </w:tcPr>
          <w:p w:rsidR="001B03E3" w:rsidRPr="00827338" w:rsidRDefault="002433F7" w:rsidP="001B03E3">
            <w:pPr>
              <w:pStyle w:val="TableParagraph"/>
              <w:spacing w:line="278"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sidR="001B03E3" w:rsidRPr="00827338">
              <w:rPr>
                <w:rFonts w:ascii="標楷體" w:eastAsia="標楷體" w:hAnsi="標楷體"/>
                <w:color w:val="0D0D0D"/>
                <w:sz w:val="24"/>
              </w:rPr>
              <w:t>有事故且無具體事蹟成果 0</w:t>
            </w:r>
          </w:p>
          <w:p w:rsidR="001B03E3" w:rsidRPr="00827338" w:rsidRDefault="00CA2296" w:rsidP="001B03E3">
            <w:pPr>
              <w:pStyle w:val="TableParagraph"/>
              <w:spacing w:line="281" w:lineRule="exact"/>
              <w:ind w:left="33" w:rightChars="109" w:right="218"/>
              <w:jc w:val="both"/>
              <w:rPr>
                <w:rFonts w:ascii="標楷體" w:eastAsia="標楷體" w:hAnsi="標楷體"/>
                <w:sz w:val="24"/>
              </w:rPr>
            </w:pPr>
            <w:r>
              <w:rPr>
                <w:rFonts w:ascii="標楷體" w:eastAsia="標楷體" w:hAnsi="標楷體" w:hint="eastAsia"/>
                <w:color w:val="0D0D0D"/>
                <w:sz w:val="24"/>
              </w:rPr>
              <w:t>■</w:t>
            </w:r>
            <w:r w:rsidR="001B03E3" w:rsidRPr="00827338">
              <w:rPr>
                <w:rFonts w:ascii="標楷體" w:eastAsia="標楷體" w:hAnsi="標楷體"/>
                <w:color w:val="0D0D0D"/>
                <w:sz w:val="24"/>
              </w:rPr>
              <w:t>零事故但無具體事蹟成果 1.5</w:t>
            </w:r>
          </w:p>
          <w:p w:rsidR="001B03E3" w:rsidRPr="00827338" w:rsidRDefault="00CA2296" w:rsidP="001B03E3">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pacing w:val="-18"/>
                <w:sz w:val="24"/>
              </w:rPr>
              <w:t>□</w:t>
            </w:r>
            <w:r w:rsidR="001B03E3" w:rsidRPr="00827338">
              <w:rPr>
                <w:rFonts w:ascii="標楷體" w:eastAsia="標楷體" w:hAnsi="標楷體"/>
                <w:color w:val="0D0D0D"/>
                <w:spacing w:val="-18"/>
                <w:sz w:val="24"/>
              </w:rPr>
              <w:t>有事故但有具體事蹟成果</w:t>
            </w:r>
            <w:r w:rsidR="001B03E3" w:rsidRPr="00827338">
              <w:rPr>
                <w:rFonts w:ascii="標楷體" w:eastAsia="標楷體" w:hAnsi="標楷體"/>
                <w:color w:val="0D0D0D"/>
                <w:spacing w:val="-9"/>
                <w:sz w:val="24"/>
              </w:rPr>
              <w:t>1.6~2.5</w:t>
            </w:r>
          </w:p>
          <w:p w:rsidR="001B03E3" w:rsidRPr="00827338" w:rsidRDefault="001B03E3" w:rsidP="001B03E3">
            <w:pPr>
              <w:pStyle w:val="TableParagraph"/>
              <w:spacing w:line="307" w:lineRule="exact"/>
              <w:ind w:left="33" w:rightChars="109" w:right="218"/>
              <w:jc w:val="both"/>
              <w:rPr>
                <w:rFonts w:ascii="標楷體" w:eastAsia="標楷體" w:hAnsi="標楷體"/>
                <w:sz w:val="24"/>
              </w:rPr>
            </w:pPr>
            <w:r w:rsidRPr="00827338">
              <w:rPr>
                <w:rFonts w:ascii="標楷體" w:eastAsia="標楷體" w:hAnsi="標楷體"/>
                <w:color w:val="0D0D0D"/>
                <w:spacing w:val="-18"/>
                <w:sz w:val="24"/>
              </w:rPr>
              <w:t>□零事故且有具體事蹟成果</w:t>
            </w:r>
            <w:r w:rsidRPr="00827338">
              <w:rPr>
                <w:rFonts w:ascii="標楷體" w:eastAsia="標楷體" w:hAnsi="標楷體"/>
                <w:color w:val="0D0D0D"/>
                <w:spacing w:val="-9"/>
                <w:sz w:val="24"/>
              </w:rPr>
              <w:t>2.6~3.0</w:t>
            </w:r>
          </w:p>
        </w:tc>
        <w:tc>
          <w:tcPr>
            <w:tcW w:w="849" w:type="dxa"/>
            <w:tcBorders>
              <w:top w:val="single" w:sz="4" w:space="0" w:color="auto"/>
              <w:left w:val="single" w:sz="4" w:space="0" w:color="auto"/>
              <w:bottom w:val="single" w:sz="4" w:space="0" w:color="auto"/>
              <w:right w:val="single" w:sz="4" w:space="0" w:color="auto"/>
            </w:tcBorders>
          </w:tcPr>
          <w:p w:rsidR="001B03E3" w:rsidRPr="00827338" w:rsidRDefault="001B03E3" w:rsidP="001B03E3">
            <w:pPr>
              <w:pStyle w:val="TableParagraph"/>
              <w:ind w:rightChars="109" w:right="218"/>
              <w:rPr>
                <w:rFonts w:ascii="標楷體" w:eastAsia="標楷體" w:hAnsi="標楷體"/>
                <w:b/>
                <w:sz w:val="26"/>
              </w:rPr>
            </w:pPr>
          </w:p>
          <w:p w:rsidR="001B03E3" w:rsidRPr="00827338" w:rsidRDefault="001B03E3" w:rsidP="001B03E3">
            <w:pPr>
              <w:pStyle w:val="TableParagraph"/>
              <w:spacing w:before="193"/>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4" w:space="0" w:color="auto"/>
              <w:left w:val="single" w:sz="4" w:space="0" w:color="auto"/>
              <w:bottom w:val="single" w:sz="4" w:space="0" w:color="auto"/>
              <w:right w:val="single" w:sz="4" w:space="0" w:color="auto"/>
            </w:tcBorders>
            <w:vAlign w:val="center"/>
          </w:tcPr>
          <w:p w:rsidR="001B03E3" w:rsidRPr="00827338" w:rsidRDefault="00CA2296" w:rsidP="001B03E3">
            <w:pPr>
              <w:pStyle w:val="TableParagraph"/>
              <w:spacing w:before="193"/>
              <w:ind w:left="37" w:rightChars="109" w:right="218"/>
              <w:jc w:val="center"/>
              <w:rPr>
                <w:rFonts w:ascii="標楷體" w:eastAsia="標楷體" w:hAnsi="標楷體"/>
                <w:sz w:val="24"/>
              </w:rPr>
            </w:pPr>
            <w:r>
              <w:rPr>
                <w:rFonts w:ascii="標楷體" w:eastAsia="標楷體" w:hAnsi="標楷體" w:hint="eastAsia"/>
                <w:sz w:val="24"/>
              </w:rPr>
              <w:t>1.5</w:t>
            </w:r>
          </w:p>
        </w:tc>
      </w:tr>
      <w:tr w:rsidR="001B03E3" w:rsidRPr="00827338" w:rsidTr="004554D2">
        <w:trPr>
          <w:trHeight w:val="544"/>
        </w:trPr>
        <w:tc>
          <w:tcPr>
            <w:tcW w:w="10049" w:type="dxa"/>
            <w:gridSpan w:val="4"/>
            <w:tcBorders>
              <w:top w:val="single" w:sz="4" w:space="0" w:color="auto"/>
              <w:left w:val="nil"/>
              <w:bottom w:val="single" w:sz="4" w:space="0" w:color="auto"/>
              <w:right w:val="nil"/>
            </w:tcBorders>
            <w:shd w:val="clear" w:color="auto" w:fill="FFFFFF" w:themeFill="background1"/>
            <w:vAlign w:val="center"/>
          </w:tcPr>
          <w:p w:rsidR="001B03E3" w:rsidRPr="00DC629E" w:rsidRDefault="00DA2380" w:rsidP="00DC629E">
            <w:pPr>
              <w:pStyle w:val="TableParagraph"/>
              <w:spacing w:line="319" w:lineRule="exact"/>
              <w:ind w:left="107" w:rightChars="109" w:right="218"/>
              <w:rPr>
                <w:rFonts w:ascii="標楷體" w:eastAsia="標楷體" w:hAnsi="標楷體"/>
                <w:b/>
                <w:sz w:val="24"/>
              </w:rPr>
            </w:pPr>
            <w:r>
              <w:rPr>
                <w:rFonts w:ascii="標楷體" w:eastAsia="標楷體" w:hAnsi="標楷體" w:hint="eastAsia"/>
                <w:b/>
                <w:color w:val="0D0D0D"/>
                <w:sz w:val="24"/>
              </w:rPr>
              <w:t>自評面向四</w:t>
            </w:r>
            <w:r w:rsidR="001B03E3" w:rsidRPr="00827338">
              <w:rPr>
                <w:rFonts w:ascii="標楷體" w:eastAsia="標楷體" w:hAnsi="標楷體" w:hint="eastAsia"/>
                <w:b/>
                <w:color w:val="0D0D0D"/>
                <w:sz w:val="24"/>
              </w:rPr>
              <w:t>：</w:t>
            </w:r>
            <w:r w:rsidR="00DC629E" w:rsidRPr="00827338">
              <w:rPr>
                <w:rFonts w:ascii="標楷體" w:eastAsia="標楷體" w:hAnsi="標楷體" w:hint="eastAsia"/>
                <w:b/>
                <w:color w:val="0D0D0D"/>
                <w:sz w:val="24"/>
              </w:rPr>
              <w:t>交通安全教育</w:t>
            </w:r>
            <w:r w:rsidR="00DC629E">
              <w:rPr>
                <w:rFonts w:ascii="標楷體" w:eastAsia="標楷體" w:hAnsi="標楷體" w:hint="eastAsia"/>
                <w:b/>
                <w:color w:val="0D0D0D"/>
                <w:sz w:val="24"/>
              </w:rPr>
              <w:t>加分事項</w:t>
            </w:r>
            <w:r w:rsidR="00DC629E" w:rsidRPr="00827338">
              <w:rPr>
                <w:rFonts w:ascii="標楷體" w:eastAsia="標楷體" w:hAnsi="標楷體"/>
                <w:b/>
                <w:color w:val="0D0D0D"/>
                <w:sz w:val="24"/>
              </w:rPr>
              <w:t>(</w:t>
            </w:r>
            <w:r w:rsidR="00DC629E">
              <w:rPr>
                <w:rFonts w:ascii="標楷體" w:eastAsia="標楷體" w:hAnsi="標楷體" w:hint="eastAsia"/>
                <w:b/>
                <w:color w:val="0D0D0D"/>
                <w:sz w:val="24"/>
              </w:rPr>
              <w:t>5</w:t>
            </w:r>
            <w:r w:rsidR="00DC629E" w:rsidRPr="00827338">
              <w:rPr>
                <w:rFonts w:ascii="標楷體" w:eastAsia="標楷體" w:hAnsi="標楷體" w:hint="eastAsia"/>
                <w:b/>
                <w:color w:val="0D0D0D"/>
                <w:sz w:val="24"/>
              </w:rPr>
              <w:t>分</w:t>
            </w:r>
            <w:r w:rsidR="00DC629E" w:rsidRPr="00827338">
              <w:rPr>
                <w:rFonts w:ascii="標楷體" w:eastAsia="標楷體" w:hAnsi="標楷體"/>
                <w:b/>
                <w:color w:val="0D0D0D"/>
                <w:sz w:val="24"/>
              </w:rPr>
              <w:t>)</w:t>
            </w:r>
          </w:p>
        </w:tc>
      </w:tr>
      <w:tr w:rsidR="001B03E3" w:rsidRPr="00827338" w:rsidTr="004554D2">
        <w:trPr>
          <w:trHeight w:val="1116"/>
        </w:trPr>
        <w:tc>
          <w:tcPr>
            <w:tcW w:w="3214" w:type="dxa"/>
            <w:tcBorders>
              <w:top w:val="single" w:sz="4" w:space="0" w:color="auto"/>
              <w:left w:val="single" w:sz="4" w:space="0" w:color="auto"/>
              <w:bottom w:val="single" w:sz="4" w:space="0" w:color="auto"/>
              <w:right w:val="single" w:sz="4" w:space="0" w:color="auto"/>
            </w:tcBorders>
            <w:vAlign w:val="center"/>
          </w:tcPr>
          <w:p w:rsidR="001B03E3" w:rsidRPr="00827338" w:rsidRDefault="001B03E3" w:rsidP="001B03E3">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lang w:val="en-US"/>
              </w:rPr>
              <w:t>1</w:t>
            </w:r>
            <w:r w:rsidRPr="00A137D0">
              <w:rPr>
                <w:rFonts w:ascii="標楷體" w:eastAsia="標楷體" w:hAnsi="標楷體" w:hint="eastAsia"/>
                <w:color w:val="0D0D0D"/>
                <w:sz w:val="24"/>
              </w:rPr>
              <w:t>.以S</w:t>
            </w:r>
            <w:r w:rsidRPr="00A137D0">
              <w:rPr>
                <w:rFonts w:ascii="標楷體" w:eastAsia="標楷體" w:hAnsi="標楷體"/>
                <w:color w:val="0D0D0D"/>
                <w:sz w:val="24"/>
              </w:rPr>
              <w:t>WOTS分析、PDCA模式確實</w:t>
            </w:r>
            <w:r w:rsidRPr="00A137D0">
              <w:rPr>
                <w:rFonts w:ascii="標楷體" w:eastAsia="標楷體" w:hAnsi="標楷體" w:hint="eastAsia"/>
                <w:color w:val="0D0D0D"/>
                <w:sz w:val="24"/>
              </w:rPr>
              <w:t>瞭</w:t>
            </w:r>
            <w:r w:rsidRPr="00A137D0">
              <w:rPr>
                <w:rFonts w:ascii="標楷體" w:eastAsia="標楷體" w:hAnsi="標楷體"/>
                <w:color w:val="0D0D0D"/>
                <w:sz w:val="24"/>
              </w:rPr>
              <w:t>解學校現況並有檢核改善機制</w:t>
            </w:r>
          </w:p>
        </w:tc>
        <w:tc>
          <w:tcPr>
            <w:tcW w:w="5137" w:type="dxa"/>
            <w:tcBorders>
              <w:top w:val="single" w:sz="4" w:space="0" w:color="auto"/>
              <w:left w:val="single" w:sz="4" w:space="0" w:color="auto"/>
              <w:bottom w:val="single" w:sz="4" w:space="0" w:color="auto"/>
              <w:right w:val="single" w:sz="4" w:space="0" w:color="auto"/>
            </w:tcBorders>
            <w:vAlign w:val="center"/>
          </w:tcPr>
          <w:p w:rsidR="001B03E3" w:rsidRPr="005465F6" w:rsidRDefault="00CA2296" w:rsidP="001B03E3">
            <w:pPr>
              <w:pStyle w:val="TableParagraph"/>
              <w:spacing w:line="277"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w:t>
            </w:r>
            <w:r w:rsidR="001B03E3" w:rsidRPr="005465F6">
              <w:rPr>
                <w:rFonts w:ascii="標楷體" w:eastAsia="標楷體" w:hAnsi="標楷體"/>
                <w:color w:val="000000" w:themeColor="text1"/>
                <w:sz w:val="24"/>
              </w:rPr>
              <w:t>無 0</w:t>
            </w:r>
          </w:p>
          <w:p w:rsidR="001B03E3" w:rsidRPr="005465F6" w:rsidRDefault="00CA2296" w:rsidP="001B03E3">
            <w:pPr>
              <w:pStyle w:val="TableParagraph"/>
              <w:spacing w:line="280" w:lineRule="exact"/>
              <w:ind w:left="33" w:rightChars="109" w:right="218"/>
              <w:jc w:val="both"/>
              <w:rPr>
                <w:rFonts w:ascii="標楷體" w:eastAsia="標楷體" w:hAnsi="標楷體"/>
                <w:color w:val="000000" w:themeColor="text1"/>
                <w:sz w:val="24"/>
              </w:rPr>
            </w:pPr>
            <w:r>
              <w:rPr>
                <w:rFonts w:ascii="標楷體" w:eastAsia="標楷體" w:hAnsi="標楷體" w:hint="eastAsia"/>
                <w:color w:val="0D0D0D"/>
                <w:sz w:val="24"/>
              </w:rPr>
              <w:t>■</w:t>
            </w:r>
            <w:r w:rsidR="001B03E3" w:rsidRPr="005465F6">
              <w:rPr>
                <w:rFonts w:ascii="標楷體" w:eastAsia="標楷體" w:hAnsi="標楷體" w:cs="Gungsuh" w:hint="eastAsia"/>
                <w:color w:val="000000" w:themeColor="text1"/>
                <w:sz w:val="24"/>
                <w:szCs w:val="24"/>
                <w:lang w:val="en-US"/>
              </w:rPr>
              <w:t>S</w:t>
            </w:r>
            <w:r w:rsidR="001B03E3" w:rsidRPr="005465F6">
              <w:rPr>
                <w:rFonts w:ascii="標楷體" w:eastAsia="標楷體" w:hAnsi="標楷體" w:cs="Gungsuh"/>
                <w:color w:val="000000" w:themeColor="text1"/>
                <w:sz w:val="24"/>
                <w:szCs w:val="24"/>
              </w:rPr>
              <w:t>WOTS分析、PDCA模式</w:t>
            </w:r>
            <w:bookmarkStart w:id="0" w:name="_GoBack"/>
            <w:bookmarkEnd w:id="0"/>
            <w:r w:rsidR="001B03E3" w:rsidRPr="005465F6">
              <w:rPr>
                <w:rFonts w:ascii="標楷體" w:eastAsia="標楷體" w:hAnsi="標楷體" w:cs="Gungsuh" w:hint="eastAsia"/>
                <w:color w:val="000000" w:themeColor="text1"/>
                <w:sz w:val="24"/>
                <w:szCs w:val="24"/>
              </w:rPr>
              <w:t>兩者有其</w:t>
            </w:r>
            <w:r w:rsidR="005465F6" w:rsidRPr="005465F6">
              <w:rPr>
                <w:rFonts w:ascii="標楷體" w:eastAsia="標楷體" w:hAnsi="標楷體" w:cs="Gungsuh" w:hint="eastAsia"/>
                <w:color w:val="000000" w:themeColor="text1"/>
                <w:sz w:val="24"/>
                <w:szCs w:val="24"/>
              </w:rPr>
              <w:t>一</w:t>
            </w:r>
            <w:r w:rsidR="001B03E3" w:rsidRPr="005465F6">
              <w:rPr>
                <w:rFonts w:ascii="標楷體" w:eastAsia="標楷體" w:hAnsi="標楷體" w:cs="Gungsuh" w:hint="eastAsia"/>
                <w:color w:val="000000" w:themeColor="text1"/>
                <w:sz w:val="24"/>
                <w:szCs w:val="24"/>
              </w:rPr>
              <w:t>1.0</w:t>
            </w:r>
          </w:p>
          <w:p w:rsidR="001B03E3" w:rsidRPr="005465F6" w:rsidRDefault="001B03E3" w:rsidP="001B03E3">
            <w:pPr>
              <w:pStyle w:val="TableParagraph"/>
              <w:spacing w:line="280"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w:t>
            </w:r>
            <w:r w:rsidRPr="005465F6">
              <w:rPr>
                <w:rFonts w:ascii="標楷體" w:eastAsia="標楷體" w:hAnsi="標楷體" w:cs="Gungsuh" w:hint="eastAsia"/>
                <w:color w:val="000000" w:themeColor="text1"/>
                <w:sz w:val="24"/>
                <w:szCs w:val="24"/>
                <w:lang w:val="en-US"/>
              </w:rPr>
              <w:t>S</w:t>
            </w:r>
            <w:r w:rsidRPr="005465F6">
              <w:rPr>
                <w:rFonts w:ascii="標楷體" w:eastAsia="標楷體" w:hAnsi="標楷體" w:cs="Gungsuh"/>
                <w:color w:val="000000" w:themeColor="text1"/>
                <w:sz w:val="24"/>
                <w:szCs w:val="24"/>
              </w:rPr>
              <w:t>WOTS分析、PDCA模式</w:t>
            </w:r>
            <w:r w:rsidRPr="005465F6">
              <w:rPr>
                <w:rFonts w:ascii="標楷體" w:eastAsia="標楷體" w:hAnsi="標楷體" w:cs="Gungsuh" w:hint="eastAsia"/>
                <w:color w:val="000000" w:themeColor="text1"/>
                <w:sz w:val="24"/>
                <w:szCs w:val="24"/>
              </w:rPr>
              <w:t>兩者皆有2.0</w:t>
            </w:r>
          </w:p>
        </w:tc>
        <w:tc>
          <w:tcPr>
            <w:tcW w:w="849" w:type="dxa"/>
            <w:tcBorders>
              <w:top w:val="single" w:sz="4" w:space="0" w:color="auto"/>
              <w:left w:val="single" w:sz="4" w:space="0" w:color="auto"/>
              <w:bottom w:val="single" w:sz="4" w:space="0" w:color="auto"/>
              <w:right w:val="single" w:sz="4" w:space="0" w:color="auto"/>
            </w:tcBorders>
            <w:vAlign w:val="center"/>
          </w:tcPr>
          <w:p w:rsidR="001B03E3" w:rsidRPr="00D17383" w:rsidRDefault="001B03E3" w:rsidP="001B03E3">
            <w:pPr>
              <w:pStyle w:val="TableParagraph"/>
              <w:ind w:rightChars="109" w:right="218"/>
              <w:jc w:val="center"/>
              <w:rPr>
                <w:rFonts w:ascii="標楷體" w:eastAsia="標楷體" w:hAnsi="標楷體"/>
                <w:sz w:val="26"/>
              </w:rPr>
            </w:pPr>
            <w:r>
              <w:rPr>
                <w:rFonts w:ascii="標楷體" w:eastAsia="標楷體" w:hAnsi="標楷體" w:hint="eastAsia"/>
                <w:sz w:val="26"/>
              </w:rPr>
              <w:t>2</w:t>
            </w:r>
          </w:p>
        </w:tc>
        <w:tc>
          <w:tcPr>
            <w:tcW w:w="849" w:type="dxa"/>
            <w:tcBorders>
              <w:top w:val="single" w:sz="4" w:space="0" w:color="auto"/>
              <w:left w:val="single" w:sz="4" w:space="0" w:color="auto"/>
              <w:bottom w:val="single" w:sz="4" w:space="0" w:color="auto"/>
              <w:right w:val="single" w:sz="4" w:space="0" w:color="auto"/>
            </w:tcBorders>
            <w:vAlign w:val="center"/>
          </w:tcPr>
          <w:p w:rsidR="001B03E3" w:rsidRPr="00D17383" w:rsidRDefault="00CA2296" w:rsidP="001B03E3">
            <w:pPr>
              <w:pStyle w:val="TableParagraph"/>
              <w:ind w:rightChars="109" w:right="218"/>
              <w:jc w:val="center"/>
              <w:rPr>
                <w:rFonts w:ascii="標楷體" w:eastAsia="標楷體" w:hAnsi="標楷體"/>
                <w:sz w:val="26"/>
              </w:rPr>
            </w:pPr>
            <w:r>
              <w:rPr>
                <w:rFonts w:ascii="標楷體" w:eastAsia="標楷體" w:hAnsi="標楷體" w:hint="eastAsia"/>
                <w:sz w:val="26"/>
              </w:rPr>
              <w:t>1</w:t>
            </w:r>
          </w:p>
        </w:tc>
      </w:tr>
      <w:tr w:rsidR="001B03E3" w:rsidRPr="00827338" w:rsidTr="004554D2">
        <w:trPr>
          <w:trHeight w:val="1480"/>
        </w:trPr>
        <w:tc>
          <w:tcPr>
            <w:tcW w:w="3214" w:type="dxa"/>
            <w:tcBorders>
              <w:top w:val="single" w:sz="4" w:space="0" w:color="auto"/>
              <w:bottom w:val="single" w:sz="6" w:space="0" w:color="000000"/>
              <w:right w:val="single" w:sz="6" w:space="0" w:color="000000"/>
            </w:tcBorders>
            <w:vAlign w:val="center"/>
          </w:tcPr>
          <w:p w:rsidR="001B03E3" w:rsidRPr="00827338" w:rsidRDefault="001B03E3" w:rsidP="001E1CC7">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lang w:val="en-US"/>
              </w:rPr>
              <w:t>2</w:t>
            </w:r>
            <w:r>
              <w:rPr>
                <w:rFonts w:ascii="標楷體" w:eastAsia="標楷體" w:hAnsi="標楷體" w:hint="eastAsia"/>
                <w:color w:val="0D0D0D"/>
                <w:sz w:val="24"/>
              </w:rPr>
              <w:t>.積極</w:t>
            </w:r>
            <w:r w:rsidR="005465F6">
              <w:rPr>
                <w:rFonts w:ascii="標楷體" w:eastAsia="標楷體" w:hAnsi="標楷體" w:hint="eastAsia"/>
                <w:color w:val="0D0D0D"/>
                <w:sz w:val="24"/>
              </w:rPr>
              <w:t>參與本市辦理之交通安全教育活動，例如</w:t>
            </w:r>
            <w:r w:rsidR="001E1CC7">
              <w:rPr>
                <w:rFonts w:ascii="標楷體" w:eastAsia="標楷體" w:hAnsi="標楷體" w:hint="eastAsia"/>
                <w:color w:val="0D0D0D"/>
                <w:sz w:val="24"/>
              </w:rPr>
              <w:t>學生通學交通安全維護研習、機車安全實務教育等</w:t>
            </w:r>
          </w:p>
        </w:tc>
        <w:tc>
          <w:tcPr>
            <w:tcW w:w="5137" w:type="dxa"/>
            <w:tcBorders>
              <w:top w:val="single" w:sz="4" w:space="0" w:color="auto"/>
              <w:left w:val="single" w:sz="6" w:space="0" w:color="000000"/>
              <w:bottom w:val="single" w:sz="6" w:space="0" w:color="000000"/>
              <w:right w:val="single" w:sz="6" w:space="0" w:color="000000"/>
            </w:tcBorders>
            <w:vAlign w:val="center"/>
          </w:tcPr>
          <w:p w:rsidR="001B03E3" w:rsidRPr="005465F6" w:rsidRDefault="001B03E3" w:rsidP="001B03E3">
            <w:pPr>
              <w:pStyle w:val="TableParagraph"/>
              <w:spacing w:line="277"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w:t>
            </w:r>
            <w:r w:rsidR="001E1CC7">
              <w:rPr>
                <w:rFonts w:ascii="標楷體" w:eastAsia="標楷體" w:hAnsi="標楷體" w:hint="eastAsia"/>
                <w:color w:val="000000" w:themeColor="text1"/>
                <w:sz w:val="24"/>
              </w:rPr>
              <w:t xml:space="preserve">無 </w:t>
            </w:r>
            <w:r w:rsidRPr="005465F6">
              <w:rPr>
                <w:rFonts w:ascii="標楷體" w:eastAsia="標楷體" w:hAnsi="標楷體"/>
                <w:color w:val="000000" w:themeColor="text1"/>
                <w:sz w:val="24"/>
              </w:rPr>
              <w:t>0</w:t>
            </w:r>
          </w:p>
          <w:p w:rsidR="001B03E3" w:rsidRPr="005465F6" w:rsidRDefault="00F4008F" w:rsidP="001B03E3">
            <w:pPr>
              <w:pStyle w:val="TableParagraph"/>
              <w:spacing w:line="277" w:lineRule="exact"/>
              <w:ind w:left="33" w:rightChars="109" w:right="218"/>
              <w:jc w:val="both"/>
              <w:rPr>
                <w:rFonts w:ascii="標楷體" w:eastAsia="標楷體" w:hAnsi="標楷體"/>
                <w:color w:val="000000" w:themeColor="text1"/>
                <w:sz w:val="24"/>
              </w:rPr>
            </w:pPr>
            <w:r>
              <w:rPr>
                <w:rFonts w:ascii="標楷體" w:eastAsia="標楷體" w:hAnsi="標楷體" w:hint="eastAsia"/>
                <w:color w:val="0D0D0D"/>
                <w:sz w:val="24"/>
              </w:rPr>
              <w:t>■</w:t>
            </w:r>
            <w:r w:rsidR="001E1CC7">
              <w:rPr>
                <w:rFonts w:ascii="標楷體" w:eastAsia="標楷體" w:hAnsi="標楷體" w:hint="eastAsia"/>
                <w:color w:val="000000" w:themeColor="text1"/>
                <w:sz w:val="24"/>
              </w:rPr>
              <w:t>有參與1場</w:t>
            </w:r>
            <w:r w:rsidR="001B03E3" w:rsidRPr="005465F6">
              <w:rPr>
                <w:rFonts w:ascii="標楷體" w:eastAsia="標楷體" w:hAnsi="標楷體" w:hint="eastAsia"/>
                <w:color w:val="000000" w:themeColor="text1"/>
                <w:sz w:val="24"/>
              </w:rPr>
              <w:t xml:space="preserve"> 1.0</w:t>
            </w:r>
          </w:p>
          <w:p w:rsidR="001B03E3" w:rsidRPr="005465F6" w:rsidRDefault="001B03E3" w:rsidP="001B03E3">
            <w:pPr>
              <w:pStyle w:val="TableParagraph"/>
              <w:spacing w:line="277"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w:t>
            </w:r>
            <w:r w:rsidRPr="005465F6">
              <w:rPr>
                <w:rFonts w:ascii="標楷體" w:eastAsia="標楷體" w:hAnsi="標楷體" w:hint="eastAsia"/>
                <w:color w:val="000000" w:themeColor="text1"/>
                <w:sz w:val="24"/>
              </w:rPr>
              <w:t>有</w:t>
            </w:r>
            <w:r w:rsidR="001E1CC7">
              <w:rPr>
                <w:rFonts w:ascii="標楷體" w:eastAsia="標楷體" w:hAnsi="標楷體" w:hint="eastAsia"/>
                <w:color w:val="000000" w:themeColor="text1"/>
                <w:sz w:val="24"/>
              </w:rPr>
              <w:t xml:space="preserve">參與2場活動以上 </w:t>
            </w:r>
            <w:r w:rsidRPr="005465F6">
              <w:rPr>
                <w:rFonts w:ascii="標楷體" w:eastAsia="標楷體" w:hAnsi="標楷體" w:hint="eastAsia"/>
                <w:color w:val="000000" w:themeColor="text1"/>
                <w:sz w:val="24"/>
              </w:rPr>
              <w:t>2.0</w:t>
            </w:r>
          </w:p>
        </w:tc>
        <w:tc>
          <w:tcPr>
            <w:tcW w:w="849" w:type="dxa"/>
            <w:tcBorders>
              <w:top w:val="single" w:sz="4" w:space="0" w:color="auto"/>
              <w:left w:val="single" w:sz="6" w:space="0" w:color="000000"/>
              <w:bottom w:val="single" w:sz="6" w:space="0" w:color="000000"/>
              <w:right w:val="single" w:sz="6" w:space="0" w:color="000000"/>
            </w:tcBorders>
            <w:vAlign w:val="center"/>
          </w:tcPr>
          <w:p w:rsidR="001B03E3" w:rsidRPr="00D17383" w:rsidRDefault="001B03E3" w:rsidP="001B03E3">
            <w:pPr>
              <w:pStyle w:val="TableParagraph"/>
              <w:ind w:rightChars="109" w:right="218"/>
              <w:jc w:val="center"/>
              <w:rPr>
                <w:rFonts w:ascii="標楷體" w:eastAsia="標楷體" w:hAnsi="標楷體"/>
                <w:sz w:val="26"/>
              </w:rPr>
            </w:pPr>
            <w:r>
              <w:rPr>
                <w:rFonts w:ascii="標楷體" w:eastAsia="標楷體" w:hAnsi="標楷體" w:hint="eastAsia"/>
                <w:sz w:val="26"/>
              </w:rPr>
              <w:t>2</w:t>
            </w:r>
          </w:p>
        </w:tc>
        <w:tc>
          <w:tcPr>
            <w:tcW w:w="849" w:type="dxa"/>
            <w:tcBorders>
              <w:top w:val="single" w:sz="4" w:space="0" w:color="auto"/>
              <w:left w:val="single" w:sz="6" w:space="0" w:color="000000"/>
              <w:bottom w:val="single" w:sz="6" w:space="0" w:color="000000"/>
            </w:tcBorders>
            <w:vAlign w:val="center"/>
          </w:tcPr>
          <w:p w:rsidR="001B03E3" w:rsidRPr="00D17383" w:rsidRDefault="00F4008F" w:rsidP="001B03E3">
            <w:pPr>
              <w:pStyle w:val="TableParagraph"/>
              <w:ind w:rightChars="109" w:right="218"/>
              <w:jc w:val="center"/>
              <w:rPr>
                <w:rFonts w:ascii="標楷體" w:eastAsia="標楷體" w:hAnsi="標楷體"/>
                <w:sz w:val="26"/>
              </w:rPr>
            </w:pPr>
            <w:r>
              <w:rPr>
                <w:rFonts w:ascii="標楷體" w:eastAsia="標楷體" w:hAnsi="標楷體" w:hint="eastAsia"/>
                <w:sz w:val="26"/>
              </w:rPr>
              <w:t>1</w:t>
            </w:r>
          </w:p>
        </w:tc>
      </w:tr>
      <w:tr w:rsidR="001B03E3" w:rsidRPr="00827338" w:rsidTr="00EB2521">
        <w:trPr>
          <w:trHeight w:val="1266"/>
        </w:trPr>
        <w:tc>
          <w:tcPr>
            <w:tcW w:w="3214" w:type="dxa"/>
            <w:tcBorders>
              <w:top w:val="single" w:sz="6" w:space="0" w:color="000000"/>
              <w:right w:val="single" w:sz="6" w:space="0" w:color="000000"/>
            </w:tcBorders>
            <w:vAlign w:val="center"/>
          </w:tcPr>
          <w:p w:rsidR="001B03E3" w:rsidRPr="00A137D0" w:rsidRDefault="001B03E3" w:rsidP="001B03E3">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rPr>
              <w:t>3.</w:t>
            </w:r>
            <w:r w:rsidRPr="00A137D0">
              <w:rPr>
                <w:rFonts w:ascii="標楷體" w:eastAsia="標楷體" w:hAnsi="標楷體"/>
                <w:color w:val="0D0D0D"/>
                <w:sz w:val="24"/>
              </w:rPr>
              <w:t>其他具學校本位</w:t>
            </w:r>
            <w:r>
              <w:rPr>
                <w:rFonts w:ascii="標楷體" w:eastAsia="標楷體" w:hAnsi="標楷體" w:hint="eastAsia"/>
                <w:color w:val="0D0D0D"/>
                <w:sz w:val="24"/>
              </w:rPr>
              <w:t>交通安全教育</w:t>
            </w:r>
            <w:r w:rsidRPr="00A137D0">
              <w:rPr>
                <w:rFonts w:ascii="標楷體" w:eastAsia="標楷體" w:hAnsi="標楷體"/>
                <w:color w:val="0D0D0D"/>
                <w:sz w:val="24"/>
              </w:rPr>
              <w:t>特色措施</w:t>
            </w:r>
          </w:p>
        </w:tc>
        <w:tc>
          <w:tcPr>
            <w:tcW w:w="5137" w:type="dxa"/>
            <w:tcBorders>
              <w:top w:val="single" w:sz="6" w:space="0" w:color="000000"/>
              <w:left w:val="single" w:sz="6" w:space="0" w:color="000000"/>
              <w:right w:val="single" w:sz="6" w:space="0" w:color="000000"/>
            </w:tcBorders>
            <w:vAlign w:val="center"/>
          </w:tcPr>
          <w:p w:rsidR="001B03E3" w:rsidRPr="005465F6" w:rsidRDefault="001B03E3" w:rsidP="001B03E3">
            <w:pPr>
              <w:pStyle w:val="TableParagraph"/>
              <w:spacing w:line="277" w:lineRule="exact"/>
              <w:ind w:left="33" w:rightChars="109" w:right="218"/>
              <w:jc w:val="both"/>
              <w:rPr>
                <w:rFonts w:ascii="標楷體" w:eastAsia="標楷體" w:hAnsi="標楷體" w:cs="Gungsuh"/>
                <w:color w:val="000000" w:themeColor="text1"/>
                <w:sz w:val="24"/>
                <w:szCs w:val="24"/>
              </w:rPr>
            </w:pPr>
            <w:r w:rsidRPr="005465F6">
              <w:rPr>
                <w:rFonts w:ascii="標楷體" w:eastAsia="標楷體" w:hAnsi="標楷體" w:cs="Gungsuh" w:hint="eastAsia"/>
                <w:color w:val="000000" w:themeColor="text1"/>
                <w:sz w:val="24"/>
                <w:szCs w:val="24"/>
              </w:rPr>
              <w:t>□無校本位特色 0</w:t>
            </w:r>
          </w:p>
          <w:p w:rsidR="001B03E3" w:rsidRPr="005465F6" w:rsidRDefault="00F4008F" w:rsidP="001B03E3">
            <w:pPr>
              <w:pStyle w:val="TableParagraph"/>
              <w:spacing w:line="277" w:lineRule="exact"/>
              <w:ind w:left="33" w:rightChars="109" w:right="218"/>
              <w:jc w:val="both"/>
              <w:rPr>
                <w:rFonts w:ascii="標楷體" w:eastAsia="標楷體" w:hAnsi="標楷體"/>
                <w:color w:val="000000" w:themeColor="text1"/>
                <w:sz w:val="24"/>
              </w:rPr>
            </w:pPr>
            <w:r>
              <w:rPr>
                <w:rFonts w:ascii="標楷體" w:eastAsia="標楷體" w:hAnsi="標楷體" w:hint="eastAsia"/>
                <w:color w:val="0D0D0D"/>
                <w:sz w:val="24"/>
              </w:rPr>
              <w:t>■</w:t>
            </w:r>
            <w:r w:rsidR="001B03E3" w:rsidRPr="005465F6">
              <w:rPr>
                <w:rFonts w:ascii="標楷體" w:eastAsia="標楷體" w:hAnsi="標楷體" w:cs="Gungsuh" w:hint="eastAsia"/>
                <w:color w:val="000000" w:themeColor="text1"/>
                <w:sz w:val="24"/>
                <w:szCs w:val="24"/>
              </w:rPr>
              <w:t>有校本位特色 0~1.0</w:t>
            </w:r>
          </w:p>
        </w:tc>
        <w:tc>
          <w:tcPr>
            <w:tcW w:w="849" w:type="dxa"/>
            <w:tcBorders>
              <w:top w:val="single" w:sz="6" w:space="0" w:color="000000"/>
              <w:left w:val="single" w:sz="6" w:space="0" w:color="000000"/>
              <w:right w:val="single" w:sz="6" w:space="0" w:color="000000"/>
            </w:tcBorders>
            <w:vAlign w:val="center"/>
          </w:tcPr>
          <w:p w:rsidR="001B03E3" w:rsidRDefault="001B03E3" w:rsidP="001B03E3">
            <w:pPr>
              <w:pStyle w:val="TableParagraph"/>
              <w:ind w:rightChars="109" w:right="218"/>
              <w:jc w:val="center"/>
              <w:rPr>
                <w:rFonts w:ascii="標楷體" w:eastAsia="標楷體" w:hAnsi="標楷體"/>
                <w:sz w:val="26"/>
              </w:rPr>
            </w:pPr>
            <w:r>
              <w:rPr>
                <w:rFonts w:ascii="標楷體" w:eastAsia="標楷體" w:hAnsi="標楷體" w:hint="eastAsia"/>
                <w:sz w:val="26"/>
              </w:rPr>
              <w:t>1</w:t>
            </w:r>
          </w:p>
        </w:tc>
        <w:tc>
          <w:tcPr>
            <w:tcW w:w="849" w:type="dxa"/>
            <w:tcBorders>
              <w:top w:val="single" w:sz="6" w:space="0" w:color="000000"/>
              <w:left w:val="single" w:sz="6" w:space="0" w:color="000000"/>
            </w:tcBorders>
            <w:vAlign w:val="center"/>
          </w:tcPr>
          <w:p w:rsidR="001B03E3" w:rsidRPr="00D17383" w:rsidRDefault="00F4008F" w:rsidP="001B03E3">
            <w:pPr>
              <w:pStyle w:val="TableParagraph"/>
              <w:ind w:rightChars="109" w:right="218"/>
              <w:jc w:val="center"/>
              <w:rPr>
                <w:rFonts w:ascii="標楷體" w:eastAsia="標楷體" w:hAnsi="標楷體"/>
                <w:sz w:val="26"/>
              </w:rPr>
            </w:pPr>
            <w:r>
              <w:rPr>
                <w:rFonts w:ascii="標楷體" w:eastAsia="標楷體" w:hAnsi="標楷體" w:hint="eastAsia"/>
                <w:sz w:val="26"/>
              </w:rPr>
              <w:t>1</w:t>
            </w:r>
          </w:p>
        </w:tc>
      </w:tr>
    </w:tbl>
    <w:p w:rsidR="002E30FC" w:rsidRDefault="002E30FC" w:rsidP="007C44EE">
      <w:pPr>
        <w:snapToGrid w:val="0"/>
        <w:ind w:rightChars="109" w:right="218"/>
        <w:jc w:val="center"/>
        <w:rPr>
          <w:rFonts w:ascii="標楷體" w:eastAsia="標楷體" w:hAnsi="標楷體"/>
          <w:color w:val="0D0D0D" w:themeColor="text1" w:themeTint="F2"/>
        </w:rPr>
        <w:sectPr w:rsidR="002E30FC">
          <w:pgSz w:w="11910" w:h="16840"/>
          <w:pgMar w:top="1120" w:right="580" w:bottom="1420" w:left="740" w:header="0" w:footer="1156" w:gutter="0"/>
          <w:cols w:space="720"/>
        </w:sectPr>
      </w:pPr>
    </w:p>
    <w:p w:rsidR="00827338" w:rsidRPr="000E2546" w:rsidRDefault="00827338" w:rsidP="000E2546">
      <w:pPr>
        <w:snapToGrid w:val="0"/>
        <w:ind w:rightChars="109" w:right="218"/>
        <w:rPr>
          <w:rFonts w:ascii="標楷體" w:eastAsia="標楷體" w:hAnsi="標楷體"/>
          <w:color w:val="0D0D0D" w:themeColor="text1" w:themeTint="F2"/>
        </w:rPr>
      </w:pPr>
    </w:p>
    <w:sectPr w:rsidR="00827338" w:rsidRPr="000E2546" w:rsidSect="000E2546">
      <w:pgSz w:w="16840" w:h="11910" w:orient="landscape"/>
      <w:pgMar w:top="580" w:right="1420" w:bottom="740" w:left="1120" w:header="0" w:footer="115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7EC" w:rsidRDefault="006607EC">
      <w:r>
        <w:separator/>
      </w:r>
    </w:p>
  </w:endnote>
  <w:endnote w:type="continuationSeparator" w:id="0">
    <w:p w:rsidR="006607EC" w:rsidRDefault="0066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573420"/>
      <w:docPartObj>
        <w:docPartGallery w:val="Page Numbers (Bottom of Page)"/>
        <w:docPartUnique/>
      </w:docPartObj>
    </w:sdtPr>
    <w:sdtEndPr/>
    <w:sdtContent>
      <w:p w:rsidR="00D309C0" w:rsidRDefault="00D309C0">
        <w:pPr>
          <w:pStyle w:val="a9"/>
          <w:jc w:val="center"/>
        </w:pPr>
        <w:r>
          <w:fldChar w:fldCharType="begin"/>
        </w:r>
        <w:r>
          <w:instrText>PAGE   \* MERGEFORMAT</w:instrText>
        </w:r>
        <w:r>
          <w:fldChar w:fldCharType="separate"/>
        </w:r>
        <w:r w:rsidR="003F13DE" w:rsidRPr="003F13DE">
          <w:rPr>
            <w:noProof/>
            <w:lang w:val="zh-TW"/>
          </w:rPr>
          <w:t>4</w:t>
        </w:r>
        <w:r>
          <w:fldChar w:fldCharType="end"/>
        </w:r>
      </w:p>
    </w:sdtContent>
  </w:sdt>
  <w:p w:rsidR="00D309C0" w:rsidRDefault="00D309C0">
    <w:pPr>
      <w:pStyle w:val="ad"/>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7EC" w:rsidRDefault="006607EC">
      <w:r>
        <w:separator/>
      </w:r>
    </w:p>
  </w:footnote>
  <w:footnote w:type="continuationSeparator" w:id="0">
    <w:p w:rsidR="006607EC" w:rsidRDefault="00660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FCC"/>
    <w:multiLevelType w:val="hybridMultilevel"/>
    <w:tmpl w:val="AB9ADC98"/>
    <w:lvl w:ilvl="0" w:tplc="F1142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E4B73"/>
    <w:multiLevelType w:val="hybridMultilevel"/>
    <w:tmpl w:val="8DCC634C"/>
    <w:lvl w:ilvl="0" w:tplc="11101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1A77A2"/>
    <w:multiLevelType w:val="hybridMultilevel"/>
    <w:tmpl w:val="B53EA2B2"/>
    <w:lvl w:ilvl="0" w:tplc="ED50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D26CD7"/>
    <w:multiLevelType w:val="hybridMultilevel"/>
    <w:tmpl w:val="F904DA96"/>
    <w:lvl w:ilvl="0" w:tplc="BFFE1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F952A1"/>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5">
    <w:nsid w:val="07016610"/>
    <w:multiLevelType w:val="hybridMultilevel"/>
    <w:tmpl w:val="2DE29736"/>
    <w:lvl w:ilvl="0" w:tplc="E33AE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A0133E"/>
    <w:multiLevelType w:val="hybridMultilevel"/>
    <w:tmpl w:val="69F2D4AA"/>
    <w:lvl w:ilvl="0" w:tplc="C9882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B263E8"/>
    <w:multiLevelType w:val="hybridMultilevel"/>
    <w:tmpl w:val="B9EC2EA2"/>
    <w:lvl w:ilvl="0" w:tplc="05781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8B2847"/>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9">
    <w:nsid w:val="137527D3"/>
    <w:multiLevelType w:val="hybridMultilevel"/>
    <w:tmpl w:val="2FCC188C"/>
    <w:lvl w:ilvl="0" w:tplc="55529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2C2FC8"/>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1">
    <w:nsid w:val="1AF259D3"/>
    <w:multiLevelType w:val="hybridMultilevel"/>
    <w:tmpl w:val="5B2AE6CA"/>
    <w:lvl w:ilvl="0" w:tplc="89B46138">
      <w:start w:val="1"/>
      <w:numFmt w:val="decimal"/>
      <w:lvlText w:val="%1."/>
      <w:lvlJc w:val="left"/>
      <w:pPr>
        <w:ind w:left="360" w:hanging="36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F25C63"/>
    <w:multiLevelType w:val="hybridMultilevel"/>
    <w:tmpl w:val="16CE56E4"/>
    <w:lvl w:ilvl="0" w:tplc="9AA06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D60DDD"/>
    <w:multiLevelType w:val="multilevel"/>
    <w:tmpl w:val="CC2C3694"/>
    <w:lvl w:ilvl="0">
      <w:start w:val="1"/>
      <w:numFmt w:val="taiwaneseCountingThousand"/>
      <w:suff w:val="nothing"/>
      <w:lvlText w:val="%1、"/>
      <w:lvlJc w:val="left"/>
      <w:pPr>
        <w:ind w:left="567" w:hanging="567"/>
      </w:pPr>
      <w:rPr>
        <w:rFonts w:hint="eastAsia"/>
        <w:vertAlign w:val="baseline"/>
        <w:lang w:val="en-US"/>
      </w:rPr>
    </w:lvl>
    <w:lvl w:ilvl="1">
      <w:start w:val="1"/>
      <w:numFmt w:val="decimal"/>
      <w:lvlText w:val="（%2）"/>
      <w:lvlJc w:val="left"/>
      <w:pPr>
        <w:ind w:left="1200" w:hanging="720"/>
      </w:pPr>
      <w:rPr>
        <w:rFonts w:ascii="Times New Roman" w:eastAsia="新細明體" w:hAnsi="Times New Roman" w:cs="Times New Roman" w:hint="eastAsia"/>
        <w:vertAlign w:val="baseline"/>
      </w:rPr>
    </w:lvl>
    <w:lvl w:ilvl="2">
      <w:start w:val="1"/>
      <w:numFmt w:val="lowerRoman"/>
      <w:lvlText w:val="%3."/>
      <w:lvlJc w:val="right"/>
      <w:pPr>
        <w:ind w:left="1440" w:hanging="480"/>
      </w:pPr>
      <w:rPr>
        <w:rFonts w:ascii="Times New Roman" w:eastAsia="新細明體" w:hAnsi="Times New Roman" w:cs="Times New Roman" w:hint="eastAsia"/>
        <w:vertAlign w:val="baseline"/>
      </w:rPr>
    </w:lvl>
    <w:lvl w:ilvl="3">
      <w:start w:val="1"/>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4">
    <w:nsid w:val="22332D99"/>
    <w:multiLevelType w:val="multilevel"/>
    <w:tmpl w:val="86782CB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15">
    <w:nsid w:val="27690FE0"/>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6">
    <w:nsid w:val="2DE61075"/>
    <w:multiLevelType w:val="multilevel"/>
    <w:tmpl w:val="A8069434"/>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decimal"/>
      <w:lvlText w:val="(%2)"/>
      <w:lvlJc w:val="left"/>
      <w:pPr>
        <w:ind w:left="960" w:hanging="480"/>
      </w:pPr>
      <w:rPr>
        <w:rFonts w:ascii="Times New Roman" w:eastAsia="新細明體" w:hAnsi="Times New Roman" w:cs="Times New Roman"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48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7">
    <w:nsid w:val="2E3574CD"/>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18">
    <w:nsid w:val="30C823F0"/>
    <w:multiLevelType w:val="hybridMultilevel"/>
    <w:tmpl w:val="24A65264"/>
    <w:lvl w:ilvl="0" w:tplc="6FEC0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0E27EF7"/>
    <w:multiLevelType w:val="multilevel"/>
    <w:tmpl w:val="B2F4E670"/>
    <w:lvl w:ilvl="0">
      <w:start w:val="1"/>
      <w:numFmt w:val="taiwaneseCountingThousand"/>
      <w:suff w:val="nothing"/>
      <w:lvlText w:val="(%1)"/>
      <w:lvlJc w:val="left"/>
      <w:pPr>
        <w:ind w:left="2340" w:hanging="480"/>
      </w:pPr>
      <w:rPr>
        <w:rFonts w:hint="eastAsia"/>
        <w:vertAlign w:val="baseline"/>
      </w:rPr>
    </w:lvl>
    <w:lvl w:ilvl="1">
      <w:start w:val="1"/>
      <w:numFmt w:val="decimal"/>
      <w:lvlText w:val="%2、"/>
      <w:lvlJc w:val="left"/>
      <w:pPr>
        <w:ind w:left="1380" w:hanging="480"/>
      </w:pPr>
      <w:rPr>
        <w:rFonts w:ascii="Times New Roman" w:eastAsia="新細明體" w:hAnsi="Times New Roman" w:cs="Times New Roman" w:hint="eastAsia"/>
        <w:vertAlign w:val="baseline"/>
      </w:rPr>
    </w:lvl>
    <w:lvl w:ilvl="2">
      <w:start w:val="1"/>
      <w:numFmt w:val="lowerRoman"/>
      <w:lvlText w:val="%3."/>
      <w:lvlJc w:val="right"/>
      <w:pPr>
        <w:ind w:left="1860" w:hanging="480"/>
      </w:pPr>
      <w:rPr>
        <w:rFonts w:ascii="Times New Roman" w:eastAsia="新細明體" w:hAnsi="Times New Roman" w:cs="Times New Roman" w:hint="eastAsia"/>
        <w:vertAlign w:val="baseline"/>
      </w:rPr>
    </w:lvl>
    <w:lvl w:ilvl="3">
      <w:start w:val="1"/>
      <w:numFmt w:val="decimal"/>
      <w:lvlText w:val="%4."/>
      <w:lvlJc w:val="left"/>
      <w:pPr>
        <w:ind w:left="2340" w:hanging="48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20">
    <w:nsid w:val="3A6A349C"/>
    <w:multiLevelType w:val="hybridMultilevel"/>
    <w:tmpl w:val="24E02B66"/>
    <w:lvl w:ilvl="0" w:tplc="F1BC5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ED667D5"/>
    <w:multiLevelType w:val="hybridMultilevel"/>
    <w:tmpl w:val="8B444642"/>
    <w:lvl w:ilvl="0" w:tplc="B382F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6A0BEB"/>
    <w:multiLevelType w:val="hybridMultilevel"/>
    <w:tmpl w:val="3E62C630"/>
    <w:lvl w:ilvl="0" w:tplc="AD564FF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0E5B7A"/>
    <w:multiLevelType w:val="hybridMultilevel"/>
    <w:tmpl w:val="1A2C7FDE"/>
    <w:lvl w:ilvl="0" w:tplc="B5D06FF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D84039"/>
    <w:multiLevelType w:val="hybridMultilevel"/>
    <w:tmpl w:val="EE0495D0"/>
    <w:lvl w:ilvl="0" w:tplc="F47E312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A4B5DC2"/>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26">
    <w:nsid w:val="4C18091F"/>
    <w:multiLevelType w:val="multilevel"/>
    <w:tmpl w:val="2794A3D4"/>
    <w:lvl w:ilvl="0">
      <w:start w:val="1"/>
      <w:numFmt w:val="decimal"/>
      <w:lvlText w:val="(%1)"/>
      <w:lvlJc w:val="left"/>
      <w:pPr>
        <w:ind w:left="1260" w:hanging="360"/>
      </w:pPr>
      <w:rPr>
        <w:rFonts w:ascii="Times New Roman" w:eastAsia="Times New Roman" w:hAnsi="Times New Roman" w:cs="Times New Roman"/>
        <w:vertAlign w:val="baseline"/>
      </w:rPr>
    </w:lvl>
    <w:lvl w:ilvl="1">
      <w:start w:val="1"/>
      <w:numFmt w:val="decimal"/>
      <w:lvlText w:val="(%2)"/>
      <w:lvlJc w:val="left"/>
      <w:pPr>
        <w:ind w:left="1860" w:hanging="480"/>
      </w:pPr>
      <w:rPr>
        <w:rFonts w:ascii="Times New Roman" w:eastAsia="Times New Roman" w:hAnsi="Times New Roman" w:cs="Times New Roman"/>
        <w:vertAlign w:val="baseline"/>
      </w:rPr>
    </w:lvl>
    <w:lvl w:ilvl="2">
      <w:start w:val="1"/>
      <w:numFmt w:val="lowerRoman"/>
      <w:lvlText w:val="%3."/>
      <w:lvlJc w:val="right"/>
      <w:pPr>
        <w:ind w:left="2340" w:hanging="480"/>
      </w:pPr>
      <w:rPr>
        <w:rFonts w:ascii="Times New Roman" w:eastAsia="Times New Roman" w:hAnsi="Times New Roman" w:cs="Times New Roman"/>
        <w:vertAlign w:val="baseline"/>
      </w:rPr>
    </w:lvl>
    <w:lvl w:ilvl="3">
      <w:start w:val="1"/>
      <w:numFmt w:val="decimal"/>
      <w:lvlText w:val="%4."/>
      <w:lvlJc w:val="left"/>
      <w:pPr>
        <w:ind w:left="2820" w:hanging="480"/>
      </w:pPr>
      <w:rPr>
        <w:rFonts w:ascii="Times New Roman" w:eastAsia="Times New Roman" w:hAnsi="Times New Roman" w:cs="Times New Roman"/>
        <w:vertAlign w:val="baseline"/>
      </w:rPr>
    </w:lvl>
    <w:lvl w:ilvl="4">
      <w:start w:val="1"/>
      <w:numFmt w:val="decimal"/>
      <w:lvlText w:val="%5、"/>
      <w:lvlJc w:val="left"/>
      <w:pPr>
        <w:ind w:left="3300" w:hanging="480"/>
      </w:pPr>
      <w:rPr>
        <w:rFonts w:ascii="Times New Roman" w:eastAsia="Times New Roman" w:hAnsi="Times New Roman" w:cs="Times New Roman"/>
        <w:vertAlign w:val="baseline"/>
      </w:rPr>
    </w:lvl>
    <w:lvl w:ilvl="5">
      <w:start w:val="1"/>
      <w:numFmt w:val="lowerRoman"/>
      <w:lvlText w:val="%6."/>
      <w:lvlJc w:val="right"/>
      <w:pPr>
        <w:ind w:left="3780" w:hanging="480"/>
      </w:pPr>
      <w:rPr>
        <w:rFonts w:ascii="Times New Roman" w:eastAsia="Times New Roman" w:hAnsi="Times New Roman" w:cs="Times New Roman"/>
        <w:vertAlign w:val="baseline"/>
      </w:rPr>
    </w:lvl>
    <w:lvl w:ilvl="6">
      <w:start w:val="1"/>
      <w:numFmt w:val="decimal"/>
      <w:lvlText w:val="%7."/>
      <w:lvlJc w:val="left"/>
      <w:pPr>
        <w:ind w:left="4260" w:hanging="480"/>
      </w:pPr>
      <w:rPr>
        <w:rFonts w:ascii="Times New Roman" w:eastAsia="Times New Roman" w:hAnsi="Times New Roman" w:cs="Times New Roman"/>
        <w:vertAlign w:val="baseline"/>
      </w:rPr>
    </w:lvl>
    <w:lvl w:ilvl="7">
      <w:start w:val="1"/>
      <w:numFmt w:val="decimal"/>
      <w:lvlText w:val="%8、"/>
      <w:lvlJc w:val="left"/>
      <w:pPr>
        <w:ind w:left="4740" w:hanging="480"/>
      </w:pPr>
      <w:rPr>
        <w:rFonts w:ascii="Times New Roman" w:eastAsia="Times New Roman" w:hAnsi="Times New Roman" w:cs="Times New Roman"/>
        <w:vertAlign w:val="baseline"/>
      </w:rPr>
    </w:lvl>
    <w:lvl w:ilvl="8">
      <w:start w:val="1"/>
      <w:numFmt w:val="lowerRoman"/>
      <w:lvlText w:val="%9."/>
      <w:lvlJc w:val="right"/>
      <w:pPr>
        <w:ind w:left="5220" w:hanging="480"/>
      </w:pPr>
      <w:rPr>
        <w:rFonts w:ascii="Times New Roman" w:eastAsia="Times New Roman" w:hAnsi="Times New Roman" w:cs="Times New Roman"/>
        <w:vertAlign w:val="baseline"/>
      </w:rPr>
    </w:lvl>
  </w:abstractNum>
  <w:abstractNum w:abstractNumId="27">
    <w:nsid w:val="4D17279F"/>
    <w:multiLevelType w:val="hybridMultilevel"/>
    <w:tmpl w:val="DDC2E8FE"/>
    <w:lvl w:ilvl="0" w:tplc="BBA2EB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C453D1"/>
    <w:multiLevelType w:val="hybridMultilevel"/>
    <w:tmpl w:val="6CC8C226"/>
    <w:lvl w:ilvl="0" w:tplc="7E702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15A41B9"/>
    <w:multiLevelType w:val="hybridMultilevel"/>
    <w:tmpl w:val="A7701B4A"/>
    <w:lvl w:ilvl="0" w:tplc="2912E54E">
      <w:start w:val="1"/>
      <w:numFmt w:val="taiwaneseCountingThousand"/>
      <w:lvlText w:val="(%1)"/>
      <w:lvlJc w:val="left"/>
      <w:pPr>
        <w:ind w:left="683" w:hanging="400"/>
      </w:pPr>
      <w:rPr>
        <w:rFonts w:hint="default"/>
        <w:sz w:val="20"/>
        <w:szCs w:val="2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59AB4464"/>
    <w:multiLevelType w:val="hybridMultilevel"/>
    <w:tmpl w:val="DD849278"/>
    <w:lvl w:ilvl="0" w:tplc="2EDC1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F842BE"/>
    <w:multiLevelType w:val="hybridMultilevel"/>
    <w:tmpl w:val="FDD2E622"/>
    <w:lvl w:ilvl="0" w:tplc="7A905F64">
      <w:start w:val="1"/>
      <w:numFmt w:val="decimal"/>
      <w:suff w:val="nothing"/>
      <w:lvlText w:val="%1."/>
      <w:lvlJc w:val="left"/>
      <w:pPr>
        <w:ind w:left="505" w:hanging="222"/>
      </w:pPr>
      <w:rPr>
        <w:rFonts w:ascii="標楷體" w:eastAsia="標楷體" w:hAnsi="標楷體" w:cs="新細明體" w:hint="default"/>
        <w:w w:val="142"/>
        <w:sz w:val="24"/>
        <w:szCs w:val="24"/>
        <w:lang w:val="zh-TW" w:eastAsia="zh-TW" w:bidi="zh-TW"/>
      </w:rPr>
    </w:lvl>
    <w:lvl w:ilvl="1" w:tplc="D6F2891E">
      <w:numFmt w:val="bullet"/>
      <w:lvlText w:val="•"/>
      <w:lvlJc w:val="left"/>
      <w:pPr>
        <w:ind w:left="775" w:hanging="222"/>
      </w:pPr>
      <w:rPr>
        <w:rFonts w:hint="default"/>
        <w:lang w:val="zh-TW" w:eastAsia="zh-TW" w:bidi="zh-TW"/>
      </w:rPr>
    </w:lvl>
    <w:lvl w:ilvl="2" w:tplc="A718DCE0">
      <w:numFmt w:val="bullet"/>
      <w:lvlText w:val="•"/>
      <w:lvlJc w:val="left"/>
      <w:pPr>
        <w:ind w:left="1290" w:hanging="222"/>
      </w:pPr>
      <w:rPr>
        <w:rFonts w:hint="default"/>
        <w:lang w:val="zh-TW" w:eastAsia="zh-TW" w:bidi="zh-TW"/>
      </w:rPr>
    </w:lvl>
    <w:lvl w:ilvl="3" w:tplc="35161D6E">
      <w:numFmt w:val="bullet"/>
      <w:lvlText w:val="•"/>
      <w:lvlJc w:val="left"/>
      <w:pPr>
        <w:ind w:left="1805" w:hanging="222"/>
      </w:pPr>
      <w:rPr>
        <w:rFonts w:hint="default"/>
        <w:lang w:val="zh-TW" w:eastAsia="zh-TW" w:bidi="zh-TW"/>
      </w:rPr>
    </w:lvl>
    <w:lvl w:ilvl="4" w:tplc="79DE9758">
      <w:numFmt w:val="bullet"/>
      <w:lvlText w:val="•"/>
      <w:lvlJc w:val="left"/>
      <w:pPr>
        <w:ind w:left="2320" w:hanging="222"/>
      </w:pPr>
      <w:rPr>
        <w:rFonts w:hint="default"/>
        <w:lang w:val="zh-TW" w:eastAsia="zh-TW" w:bidi="zh-TW"/>
      </w:rPr>
    </w:lvl>
    <w:lvl w:ilvl="5" w:tplc="93360E88">
      <w:numFmt w:val="bullet"/>
      <w:lvlText w:val="•"/>
      <w:lvlJc w:val="left"/>
      <w:pPr>
        <w:ind w:left="2836" w:hanging="222"/>
      </w:pPr>
      <w:rPr>
        <w:rFonts w:hint="default"/>
        <w:lang w:val="zh-TW" w:eastAsia="zh-TW" w:bidi="zh-TW"/>
      </w:rPr>
    </w:lvl>
    <w:lvl w:ilvl="6" w:tplc="EEEA37CC">
      <w:numFmt w:val="bullet"/>
      <w:lvlText w:val="•"/>
      <w:lvlJc w:val="left"/>
      <w:pPr>
        <w:ind w:left="3351" w:hanging="222"/>
      </w:pPr>
      <w:rPr>
        <w:rFonts w:hint="default"/>
        <w:lang w:val="zh-TW" w:eastAsia="zh-TW" w:bidi="zh-TW"/>
      </w:rPr>
    </w:lvl>
    <w:lvl w:ilvl="7" w:tplc="0BB8D768">
      <w:numFmt w:val="bullet"/>
      <w:lvlText w:val="•"/>
      <w:lvlJc w:val="left"/>
      <w:pPr>
        <w:ind w:left="3866" w:hanging="222"/>
      </w:pPr>
      <w:rPr>
        <w:rFonts w:hint="default"/>
        <w:lang w:val="zh-TW" w:eastAsia="zh-TW" w:bidi="zh-TW"/>
      </w:rPr>
    </w:lvl>
    <w:lvl w:ilvl="8" w:tplc="37A04BF6">
      <w:numFmt w:val="bullet"/>
      <w:lvlText w:val="•"/>
      <w:lvlJc w:val="left"/>
      <w:pPr>
        <w:ind w:left="4381" w:hanging="222"/>
      </w:pPr>
      <w:rPr>
        <w:rFonts w:hint="default"/>
        <w:lang w:val="zh-TW" w:eastAsia="zh-TW" w:bidi="zh-TW"/>
      </w:rPr>
    </w:lvl>
  </w:abstractNum>
  <w:abstractNum w:abstractNumId="32">
    <w:nsid w:val="64E90FFF"/>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3">
    <w:nsid w:val="6C6D71C0"/>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4">
    <w:nsid w:val="6DCA31EB"/>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5">
    <w:nsid w:val="6DF40991"/>
    <w:multiLevelType w:val="hybridMultilevel"/>
    <w:tmpl w:val="784EA5EE"/>
    <w:lvl w:ilvl="0" w:tplc="40789C3E">
      <w:start w:val="1"/>
      <w:numFmt w:val="decimal"/>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E935BE3"/>
    <w:multiLevelType w:val="hybridMultilevel"/>
    <w:tmpl w:val="C208380E"/>
    <w:lvl w:ilvl="0" w:tplc="E3304E02">
      <w:start w:val="2"/>
      <w:numFmt w:val="decimal"/>
      <w:lvlText w:val="（%1）"/>
      <w:lvlJc w:val="left"/>
      <w:pPr>
        <w:ind w:left="701" w:hanging="602"/>
      </w:pPr>
      <w:rPr>
        <w:rFonts w:ascii="新細明體" w:eastAsia="新細明體" w:hAnsi="新細明體" w:cs="新細明體" w:hint="default"/>
        <w:spacing w:val="-1"/>
        <w:w w:val="100"/>
        <w:sz w:val="22"/>
        <w:szCs w:val="22"/>
        <w:lang w:val="zh-TW" w:eastAsia="zh-TW" w:bidi="zh-TW"/>
      </w:rPr>
    </w:lvl>
    <w:lvl w:ilvl="1" w:tplc="22929D76">
      <w:start w:val="2"/>
      <w:numFmt w:val="decimal"/>
      <w:lvlText w:val="（%2）"/>
      <w:lvlJc w:val="left"/>
      <w:pPr>
        <w:ind w:left="1267" w:hanging="601"/>
      </w:pPr>
      <w:rPr>
        <w:rFonts w:ascii="新細明體" w:eastAsia="新細明體" w:hAnsi="新細明體" w:cs="新細明體" w:hint="default"/>
        <w:w w:val="100"/>
        <w:sz w:val="22"/>
        <w:szCs w:val="22"/>
        <w:lang w:val="zh-TW" w:eastAsia="zh-TW" w:bidi="zh-TW"/>
      </w:rPr>
    </w:lvl>
    <w:lvl w:ilvl="2" w:tplc="49B88F56">
      <w:numFmt w:val="bullet"/>
      <w:lvlText w:val="•"/>
      <w:lvlJc w:val="left"/>
      <w:pPr>
        <w:ind w:left="2766" w:hanging="601"/>
      </w:pPr>
      <w:rPr>
        <w:rFonts w:hint="default"/>
        <w:lang w:val="zh-TW" w:eastAsia="zh-TW" w:bidi="zh-TW"/>
      </w:rPr>
    </w:lvl>
    <w:lvl w:ilvl="3" w:tplc="5D1C71BA">
      <w:numFmt w:val="bullet"/>
      <w:lvlText w:val="•"/>
      <w:lvlJc w:val="left"/>
      <w:pPr>
        <w:ind w:left="4272" w:hanging="601"/>
      </w:pPr>
      <w:rPr>
        <w:rFonts w:hint="default"/>
        <w:lang w:val="zh-TW" w:eastAsia="zh-TW" w:bidi="zh-TW"/>
      </w:rPr>
    </w:lvl>
    <w:lvl w:ilvl="4" w:tplc="4EA8E252">
      <w:numFmt w:val="bullet"/>
      <w:lvlText w:val="•"/>
      <w:lvlJc w:val="left"/>
      <w:pPr>
        <w:ind w:left="5779" w:hanging="601"/>
      </w:pPr>
      <w:rPr>
        <w:rFonts w:hint="default"/>
        <w:lang w:val="zh-TW" w:eastAsia="zh-TW" w:bidi="zh-TW"/>
      </w:rPr>
    </w:lvl>
    <w:lvl w:ilvl="5" w:tplc="267AA2F2">
      <w:numFmt w:val="bullet"/>
      <w:lvlText w:val="•"/>
      <w:lvlJc w:val="left"/>
      <w:pPr>
        <w:ind w:left="7285" w:hanging="601"/>
      </w:pPr>
      <w:rPr>
        <w:rFonts w:hint="default"/>
        <w:lang w:val="zh-TW" w:eastAsia="zh-TW" w:bidi="zh-TW"/>
      </w:rPr>
    </w:lvl>
    <w:lvl w:ilvl="6" w:tplc="D12293AE">
      <w:numFmt w:val="bullet"/>
      <w:lvlText w:val="•"/>
      <w:lvlJc w:val="left"/>
      <w:pPr>
        <w:ind w:left="8792" w:hanging="601"/>
      </w:pPr>
      <w:rPr>
        <w:rFonts w:hint="default"/>
        <w:lang w:val="zh-TW" w:eastAsia="zh-TW" w:bidi="zh-TW"/>
      </w:rPr>
    </w:lvl>
    <w:lvl w:ilvl="7" w:tplc="0B760272">
      <w:numFmt w:val="bullet"/>
      <w:lvlText w:val="•"/>
      <w:lvlJc w:val="left"/>
      <w:pPr>
        <w:ind w:left="10298" w:hanging="601"/>
      </w:pPr>
      <w:rPr>
        <w:rFonts w:hint="default"/>
        <w:lang w:val="zh-TW" w:eastAsia="zh-TW" w:bidi="zh-TW"/>
      </w:rPr>
    </w:lvl>
    <w:lvl w:ilvl="8" w:tplc="47DC59E2">
      <w:numFmt w:val="bullet"/>
      <w:lvlText w:val="•"/>
      <w:lvlJc w:val="left"/>
      <w:pPr>
        <w:ind w:left="11805" w:hanging="601"/>
      </w:pPr>
      <w:rPr>
        <w:rFonts w:hint="default"/>
        <w:lang w:val="zh-TW" w:eastAsia="zh-TW" w:bidi="zh-TW"/>
      </w:rPr>
    </w:lvl>
  </w:abstractNum>
  <w:abstractNum w:abstractNumId="37">
    <w:nsid w:val="6F682A47"/>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38">
    <w:nsid w:val="73671830"/>
    <w:multiLevelType w:val="hybridMultilevel"/>
    <w:tmpl w:val="935A4C12"/>
    <w:lvl w:ilvl="0" w:tplc="72B40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3DF7231"/>
    <w:multiLevelType w:val="hybridMultilevel"/>
    <w:tmpl w:val="D41A94BC"/>
    <w:lvl w:ilvl="0" w:tplc="6C567A8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CEA7B9D"/>
    <w:multiLevelType w:val="hybridMultilevel"/>
    <w:tmpl w:val="58D8C008"/>
    <w:lvl w:ilvl="0" w:tplc="8274FFD8">
      <w:start w:val="1"/>
      <w:numFmt w:val="taiwaneseCountingThousand"/>
      <w:lvlText w:val="%1、"/>
      <w:lvlJc w:val="left"/>
      <w:pPr>
        <w:ind w:left="480" w:hanging="480"/>
      </w:pPr>
      <w:rPr>
        <w:rFonts w:hint="default"/>
        <w:sz w:val="28"/>
      </w:rPr>
    </w:lvl>
    <w:lvl w:ilvl="1" w:tplc="04C42A58">
      <w:start w:val="1"/>
      <w:numFmt w:val="taiwaneseCountingThousand"/>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37"/>
  </w:num>
  <w:num w:numId="3">
    <w:abstractNumId w:val="26"/>
  </w:num>
  <w:num w:numId="4">
    <w:abstractNumId w:val="13"/>
  </w:num>
  <w:num w:numId="5">
    <w:abstractNumId w:val="10"/>
  </w:num>
  <w:num w:numId="6">
    <w:abstractNumId w:val="17"/>
  </w:num>
  <w:num w:numId="7">
    <w:abstractNumId w:val="8"/>
  </w:num>
  <w:num w:numId="8">
    <w:abstractNumId w:val="14"/>
  </w:num>
  <w:num w:numId="9">
    <w:abstractNumId w:val="16"/>
  </w:num>
  <w:num w:numId="10">
    <w:abstractNumId w:val="29"/>
  </w:num>
  <w:num w:numId="11">
    <w:abstractNumId w:val="36"/>
  </w:num>
  <w:num w:numId="12">
    <w:abstractNumId w:val="31"/>
  </w:num>
  <w:num w:numId="13">
    <w:abstractNumId w:val="4"/>
  </w:num>
  <w:num w:numId="14">
    <w:abstractNumId w:val="32"/>
  </w:num>
  <w:num w:numId="15">
    <w:abstractNumId w:val="33"/>
  </w:num>
  <w:num w:numId="16">
    <w:abstractNumId w:val="25"/>
  </w:num>
  <w:num w:numId="17">
    <w:abstractNumId w:val="34"/>
  </w:num>
  <w:num w:numId="18">
    <w:abstractNumId w:val="15"/>
  </w:num>
  <w:num w:numId="19">
    <w:abstractNumId w:val="11"/>
  </w:num>
  <w:num w:numId="20">
    <w:abstractNumId w:val="1"/>
  </w:num>
  <w:num w:numId="21">
    <w:abstractNumId w:val="39"/>
  </w:num>
  <w:num w:numId="22">
    <w:abstractNumId w:val="24"/>
  </w:num>
  <w:num w:numId="23">
    <w:abstractNumId w:val="22"/>
  </w:num>
  <w:num w:numId="24">
    <w:abstractNumId w:val="27"/>
  </w:num>
  <w:num w:numId="25">
    <w:abstractNumId w:val="35"/>
  </w:num>
  <w:num w:numId="26">
    <w:abstractNumId w:val="23"/>
  </w:num>
  <w:num w:numId="27">
    <w:abstractNumId w:val="20"/>
  </w:num>
  <w:num w:numId="28">
    <w:abstractNumId w:val="0"/>
  </w:num>
  <w:num w:numId="29">
    <w:abstractNumId w:val="40"/>
  </w:num>
  <w:num w:numId="30">
    <w:abstractNumId w:val="7"/>
  </w:num>
  <w:num w:numId="31">
    <w:abstractNumId w:val="5"/>
  </w:num>
  <w:num w:numId="32">
    <w:abstractNumId w:val="30"/>
  </w:num>
  <w:num w:numId="33">
    <w:abstractNumId w:val="12"/>
  </w:num>
  <w:num w:numId="34">
    <w:abstractNumId w:val="28"/>
  </w:num>
  <w:num w:numId="35">
    <w:abstractNumId w:val="18"/>
  </w:num>
  <w:num w:numId="36">
    <w:abstractNumId w:val="9"/>
  </w:num>
  <w:num w:numId="37">
    <w:abstractNumId w:val="2"/>
  </w:num>
  <w:num w:numId="38">
    <w:abstractNumId w:val="3"/>
  </w:num>
  <w:num w:numId="39">
    <w:abstractNumId w:val="21"/>
  </w:num>
  <w:num w:numId="40">
    <w:abstractNumId w:val="38"/>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EB1"/>
    <w:rsid w:val="00013A60"/>
    <w:rsid w:val="00014FC2"/>
    <w:rsid w:val="00036190"/>
    <w:rsid w:val="00041C63"/>
    <w:rsid w:val="000462FE"/>
    <w:rsid w:val="00047EFC"/>
    <w:rsid w:val="0005098B"/>
    <w:rsid w:val="00052A97"/>
    <w:rsid w:val="00052C40"/>
    <w:rsid w:val="00062EA1"/>
    <w:rsid w:val="000732FF"/>
    <w:rsid w:val="000766A8"/>
    <w:rsid w:val="000838EE"/>
    <w:rsid w:val="000B46E4"/>
    <w:rsid w:val="000B4849"/>
    <w:rsid w:val="000C67B9"/>
    <w:rsid w:val="000E2546"/>
    <w:rsid w:val="000E2DE2"/>
    <w:rsid w:val="00103287"/>
    <w:rsid w:val="00107307"/>
    <w:rsid w:val="00113469"/>
    <w:rsid w:val="0012323E"/>
    <w:rsid w:val="00124529"/>
    <w:rsid w:val="00125E15"/>
    <w:rsid w:val="0013260D"/>
    <w:rsid w:val="00146D14"/>
    <w:rsid w:val="00156304"/>
    <w:rsid w:val="00157654"/>
    <w:rsid w:val="00160C89"/>
    <w:rsid w:val="00170147"/>
    <w:rsid w:val="0019607B"/>
    <w:rsid w:val="001A69FA"/>
    <w:rsid w:val="001B03E3"/>
    <w:rsid w:val="001B4A19"/>
    <w:rsid w:val="001B66DD"/>
    <w:rsid w:val="001E1CC7"/>
    <w:rsid w:val="001E52D6"/>
    <w:rsid w:val="001F49EE"/>
    <w:rsid w:val="0021330A"/>
    <w:rsid w:val="00214B04"/>
    <w:rsid w:val="00215E3D"/>
    <w:rsid w:val="00233119"/>
    <w:rsid w:val="002433F7"/>
    <w:rsid w:val="0027443C"/>
    <w:rsid w:val="002A06EC"/>
    <w:rsid w:val="002A07A8"/>
    <w:rsid w:val="002B5463"/>
    <w:rsid w:val="002C01F5"/>
    <w:rsid w:val="002C40FD"/>
    <w:rsid w:val="002E30FC"/>
    <w:rsid w:val="003157EC"/>
    <w:rsid w:val="00321357"/>
    <w:rsid w:val="00324424"/>
    <w:rsid w:val="00325530"/>
    <w:rsid w:val="00330077"/>
    <w:rsid w:val="00330D79"/>
    <w:rsid w:val="0033219E"/>
    <w:rsid w:val="00346BD4"/>
    <w:rsid w:val="003729D5"/>
    <w:rsid w:val="003732A6"/>
    <w:rsid w:val="0038422E"/>
    <w:rsid w:val="00385CF3"/>
    <w:rsid w:val="003A4147"/>
    <w:rsid w:val="003B1BBD"/>
    <w:rsid w:val="003B457C"/>
    <w:rsid w:val="003B6AD5"/>
    <w:rsid w:val="003C02D0"/>
    <w:rsid w:val="003C0B9A"/>
    <w:rsid w:val="003F13DE"/>
    <w:rsid w:val="003F5E15"/>
    <w:rsid w:val="00416752"/>
    <w:rsid w:val="00430BA7"/>
    <w:rsid w:val="00437B91"/>
    <w:rsid w:val="004521AF"/>
    <w:rsid w:val="004554D2"/>
    <w:rsid w:val="00461365"/>
    <w:rsid w:val="00466E36"/>
    <w:rsid w:val="00483569"/>
    <w:rsid w:val="004922B0"/>
    <w:rsid w:val="00492C4B"/>
    <w:rsid w:val="004A2411"/>
    <w:rsid w:val="004A460B"/>
    <w:rsid w:val="004B0CDD"/>
    <w:rsid w:val="004B7CFB"/>
    <w:rsid w:val="004C4317"/>
    <w:rsid w:val="004C6AF3"/>
    <w:rsid w:val="004D4004"/>
    <w:rsid w:val="004E01B0"/>
    <w:rsid w:val="004F1CEC"/>
    <w:rsid w:val="004F23E5"/>
    <w:rsid w:val="005057A7"/>
    <w:rsid w:val="0051136B"/>
    <w:rsid w:val="005342DE"/>
    <w:rsid w:val="005355C7"/>
    <w:rsid w:val="005465F6"/>
    <w:rsid w:val="005622FC"/>
    <w:rsid w:val="00570267"/>
    <w:rsid w:val="00583AC8"/>
    <w:rsid w:val="00596E8A"/>
    <w:rsid w:val="00597F0C"/>
    <w:rsid w:val="005A1CEA"/>
    <w:rsid w:val="005B194D"/>
    <w:rsid w:val="005B7208"/>
    <w:rsid w:val="005C30E6"/>
    <w:rsid w:val="005D5702"/>
    <w:rsid w:val="005E32DB"/>
    <w:rsid w:val="005E4CD9"/>
    <w:rsid w:val="005F0613"/>
    <w:rsid w:val="005F0BC0"/>
    <w:rsid w:val="005F2484"/>
    <w:rsid w:val="00620240"/>
    <w:rsid w:val="00620558"/>
    <w:rsid w:val="006346CC"/>
    <w:rsid w:val="0064696E"/>
    <w:rsid w:val="006607EC"/>
    <w:rsid w:val="00665490"/>
    <w:rsid w:val="0066600C"/>
    <w:rsid w:val="00691FA7"/>
    <w:rsid w:val="006B4CDC"/>
    <w:rsid w:val="006B6693"/>
    <w:rsid w:val="006D0A38"/>
    <w:rsid w:val="006D1B07"/>
    <w:rsid w:val="006D2C4F"/>
    <w:rsid w:val="006D5C8D"/>
    <w:rsid w:val="006D6BC5"/>
    <w:rsid w:val="006F1237"/>
    <w:rsid w:val="006F5785"/>
    <w:rsid w:val="00715C60"/>
    <w:rsid w:val="00727AEB"/>
    <w:rsid w:val="00740FAE"/>
    <w:rsid w:val="007445E0"/>
    <w:rsid w:val="00751BE8"/>
    <w:rsid w:val="00756D3A"/>
    <w:rsid w:val="0076305A"/>
    <w:rsid w:val="00785709"/>
    <w:rsid w:val="00794B5A"/>
    <w:rsid w:val="007A09D6"/>
    <w:rsid w:val="007C44EE"/>
    <w:rsid w:val="007C4AA7"/>
    <w:rsid w:val="007C7347"/>
    <w:rsid w:val="007E76F3"/>
    <w:rsid w:val="00814D33"/>
    <w:rsid w:val="0082702B"/>
    <w:rsid w:val="00827338"/>
    <w:rsid w:val="00846CE8"/>
    <w:rsid w:val="00854A73"/>
    <w:rsid w:val="0086069C"/>
    <w:rsid w:val="00866974"/>
    <w:rsid w:val="00895363"/>
    <w:rsid w:val="008A3D30"/>
    <w:rsid w:val="008A471B"/>
    <w:rsid w:val="008B28D5"/>
    <w:rsid w:val="008B4404"/>
    <w:rsid w:val="008C64C2"/>
    <w:rsid w:val="008E3B04"/>
    <w:rsid w:val="008E7193"/>
    <w:rsid w:val="00903307"/>
    <w:rsid w:val="0091578C"/>
    <w:rsid w:val="009252AA"/>
    <w:rsid w:val="00937393"/>
    <w:rsid w:val="009379B3"/>
    <w:rsid w:val="0095482C"/>
    <w:rsid w:val="00963102"/>
    <w:rsid w:val="00986BFF"/>
    <w:rsid w:val="0099109A"/>
    <w:rsid w:val="009920B4"/>
    <w:rsid w:val="009B111B"/>
    <w:rsid w:val="009B6FB0"/>
    <w:rsid w:val="009D0090"/>
    <w:rsid w:val="009D546D"/>
    <w:rsid w:val="009D7955"/>
    <w:rsid w:val="009F323B"/>
    <w:rsid w:val="009F6EB1"/>
    <w:rsid w:val="00A137D0"/>
    <w:rsid w:val="00A15874"/>
    <w:rsid w:val="00A33AC4"/>
    <w:rsid w:val="00A443B7"/>
    <w:rsid w:val="00A46550"/>
    <w:rsid w:val="00A47653"/>
    <w:rsid w:val="00A504FC"/>
    <w:rsid w:val="00A70FC0"/>
    <w:rsid w:val="00A7544F"/>
    <w:rsid w:val="00A7569A"/>
    <w:rsid w:val="00A82D6E"/>
    <w:rsid w:val="00A94B44"/>
    <w:rsid w:val="00AE1946"/>
    <w:rsid w:val="00AE2037"/>
    <w:rsid w:val="00AE50F4"/>
    <w:rsid w:val="00AE7B70"/>
    <w:rsid w:val="00AF65B5"/>
    <w:rsid w:val="00B01C43"/>
    <w:rsid w:val="00B131AE"/>
    <w:rsid w:val="00B244A1"/>
    <w:rsid w:val="00B345F5"/>
    <w:rsid w:val="00B36FC8"/>
    <w:rsid w:val="00B73B4A"/>
    <w:rsid w:val="00B74D90"/>
    <w:rsid w:val="00B76A71"/>
    <w:rsid w:val="00B84A99"/>
    <w:rsid w:val="00B94342"/>
    <w:rsid w:val="00B975C1"/>
    <w:rsid w:val="00B979D0"/>
    <w:rsid w:val="00BA02F0"/>
    <w:rsid w:val="00BA0487"/>
    <w:rsid w:val="00BA3D52"/>
    <w:rsid w:val="00BA5FEB"/>
    <w:rsid w:val="00BA7F31"/>
    <w:rsid w:val="00BC1359"/>
    <w:rsid w:val="00BC2183"/>
    <w:rsid w:val="00BC238E"/>
    <w:rsid w:val="00BC34EB"/>
    <w:rsid w:val="00BF0E25"/>
    <w:rsid w:val="00C00760"/>
    <w:rsid w:val="00C11F9D"/>
    <w:rsid w:val="00C138DC"/>
    <w:rsid w:val="00C216F3"/>
    <w:rsid w:val="00C25A1A"/>
    <w:rsid w:val="00C26463"/>
    <w:rsid w:val="00C41BE9"/>
    <w:rsid w:val="00C64D38"/>
    <w:rsid w:val="00C67819"/>
    <w:rsid w:val="00C77385"/>
    <w:rsid w:val="00CA2296"/>
    <w:rsid w:val="00CA4E60"/>
    <w:rsid w:val="00CA56C1"/>
    <w:rsid w:val="00CA5995"/>
    <w:rsid w:val="00CA7812"/>
    <w:rsid w:val="00CC0A8B"/>
    <w:rsid w:val="00CE3223"/>
    <w:rsid w:val="00CE4317"/>
    <w:rsid w:val="00CE70F8"/>
    <w:rsid w:val="00CF1542"/>
    <w:rsid w:val="00CF5E81"/>
    <w:rsid w:val="00D0190F"/>
    <w:rsid w:val="00D033A2"/>
    <w:rsid w:val="00D16AFF"/>
    <w:rsid w:val="00D17383"/>
    <w:rsid w:val="00D309C0"/>
    <w:rsid w:val="00D3274D"/>
    <w:rsid w:val="00D41C14"/>
    <w:rsid w:val="00D70E7D"/>
    <w:rsid w:val="00D817B8"/>
    <w:rsid w:val="00D82BC8"/>
    <w:rsid w:val="00D93A47"/>
    <w:rsid w:val="00DA1381"/>
    <w:rsid w:val="00DA2380"/>
    <w:rsid w:val="00DA66FB"/>
    <w:rsid w:val="00DC3A2C"/>
    <w:rsid w:val="00DC629E"/>
    <w:rsid w:val="00DE205B"/>
    <w:rsid w:val="00DF0970"/>
    <w:rsid w:val="00DF4DD6"/>
    <w:rsid w:val="00DF5732"/>
    <w:rsid w:val="00E014E3"/>
    <w:rsid w:val="00E229FA"/>
    <w:rsid w:val="00E6100C"/>
    <w:rsid w:val="00E701F1"/>
    <w:rsid w:val="00E706AC"/>
    <w:rsid w:val="00E74415"/>
    <w:rsid w:val="00E80D74"/>
    <w:rsid w:val="00EA5DF9"/>
    <w:rsid w:val="00EB2521"/>
    <w:rsid w:val="00EC044E"/>
    <w:rsid w:val="00EC5404"/>
    <w:rsid w:val="00EE3947"/>
    <w:rsid w:val="00F10D04"/>
    <w:rsid w:val="00F13FEA"/>
    <w:rsid w:val="00F14A27"/>
    <w:rsid w:val="00F1658C"/>
    <w:rsid w:val="00F37CDC"/>
    <w:rsid w:val="00F4008F"/>
    <w:rsid w:val="00F41801"/>
    <w:rsid w:val="00F47277"/>
    <w:rsid w:val="00F528EA"/>
    <w:rsid w:val="00F611DF"/>
    <w:rsid w:val="00F67899"/>
    <w:rsid w:val="00F707A0"/>
    <w:rsid w:val="00F84797"/>
    <w:rsid w:val="00F9202B"/>
    <w:rsid w:val="00F94E2A"/>
    <w:rsid w:val="00FC5C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2183"/>
  </w:style>
  <w:style w:type="paragraph" w:styleId="1">
    <w:name w:val="heading 1"/>
    <w:basedOn w:val="a"/>
    <w:next w:val="a"/>
    <w:uiPriority w:val="1"/>
    <w:qFormat/>
    <w:pPr>
      <w:keepNext/>
      <w:keepLines/>
      <w:spacing w:before="480" w:after="120"/>
      <w:outlineLvl w:val="0"/>
    </w:pPr>
    <w:rPr>
      <w:b/>
      <w:sz w:val="48"/>
      <w:szCs w:val="48"/>
    </w:rPr>
  </w:style>
  <w:style w:type="paragraph" w:styleId="2">
    <w:name w:val="heading 2"/>
    <w:basedOn w:val="a"/>
    <w:next w:val="a"/>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28" w:type="dxa"/>
        <w:right w:w="28" w:type="dxa"/>
      </w:tblCellMar>
    </w:tblPr>
  </w:style>
  <w:style w:type="table" w:customStyle="1" w:styleId="29">
    <w:name w:val="29"/>
    <w:basedOn w:val="TableNormal"/>
    <w:tblPr>
      <w:tblStyleRowBandSize w:val="1"/>
      <w:tblStyleColBandSize w:val="1"/>
      <w:tblCellMar>
        <w:left w:w="28" w:type="dxa"/>
        <w:right w:w="2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28" w:type="dxa"/>
        <w:right w:w="2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28" w:type="dxa"/>
        <w:right w:w="2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2">
    <w:name w:val="3"/>
    <w:basedOn w:val="TableNormal"/>
    <w:tblPr>
      <w:tblStyleRowBandSize w:val="1"/>
      <w:tblStyleColBandSize w:val="1"/>
      <w:tblCellMar>
        <w:left w:w="108" w:type="dxa"/>
        <w:right w:w="108" w:type="dxa"/>
      </w:tblCellMar>
    </w:tblPr>
  </w:style>
  <w:style w:type="table" w:customStyle="1" w:styleId="2a">
    <w:name w:val="2"/>
    <w:basedOn w:val="TableNormal"/>
    <w:tblPr>
      <w:tblStyleRowBandSize w:val="1"/>
      <w:tblStyleColBandSize w:val="1"/>
      <w:tblCellMar>
        <w:left w:w="108" w:type="dxa"/>
        <w:right w:w="108" w:type="dxa"/>
      </w:tblCellMar>
    </w:tblPr>
  </w:style>
  <w:style w:type="table" w:customStyle="1" w:styleId="1a">
    <w:name w:val="1"/>
    <w:basedOn w:val="TableNormal"/>
    <w:tblPr>
      <w:tblStyleRowBandSize w:val="1"/>
      <w:tblStyleColBandSize w:val="1"/>
      <w:tblCellMar>
        <w:left w:w="108" w:type="dxa"/>
        <w:right w:w="108" w:type="dxa"/>
      </w:tblCellMar>
    </w:tblPr>
  </w:style>
  <w:style w:type="paragraph" w:styleId="a5">
    <w:name w:val="Balloon Text"/>
    <w:basedOn w:val="a"/>
    <w:link w:val="a6"/>
    <w:uiPriority w:val="99"/>
    <w:semiHidden/>
    <w:unhideWhenUsed/>
    <w:rsid w:val="003F5E1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F5E15"/>
    <w:rPr>
      <w:rFonts w:asciiTheme="majorHAnsi" w:eastAsiaTheme="majorEastAsia" w:hAnsiTheme="majorHAnsi" w:cstheme="majorBidi"/>
      <w:sz w:val="18"/>
      <w:szCs w:val="18"/>
    </w:rPr>
  </w:style>
  <w:style w:type="paragraph" w:styleId="a7">
    <w:name w:val="header"/>
    <w:basedOn w:val="a"/>
    <w:link w:val="a8"/>
    <w:uiPriority w:val="99"/>
    <w:unhideWhenUsed/>
    <w:rsid w:val="00CF1542"/>
    <w:pPr>
      <w:tabs>
        <w:tab w:val="center" w:pos="4153"/>
        <w:tab w:val="right" w:pos="8306"/>
      </w:tabs>
      <w:snapToGrid w:val="0"/>
    </w:pPr>
  </w:style>
  <w:style w:type="character" w:customStyle="1" w:styleId="a8">
    <w:name w:val="頁首 字元"/>
    <w:basedOn w:val="a0"/>
    <w:link w:val="a7"/>
    <w:uiPriority w:val="99"/>
    <w:rsid w:val="00CF1542"/>
  </w:style>
  <w:style w:type="paragraph" w:styleId="a9">
    <w:name w:val="footer"/>
    <w:basedOn w:val="a"/>
    <w:link w:val="aa"/>
    <w:uiPriority w:val="99"/>
    <w:unhideWhenUsed/>
    <w:rsid w:val="00CF1542"/>
    <w:pPr>
      <w:tabs>
        <w:tab w:val="center" w:pos="4153"/>
        <w:tab w:val="right" w:pos="8306"/>
      </w:tabs>
      <w:snapToGrid w:val="0"/>
    </w:pPr>
  </w:style>
  <w:style w:type="character" w:customStyle="1" w:styleId="aa">
    <w:name w:val="頁尾 字元"/>
    <w:basedOn w:val="a0"/>
    <w:link w:val="a9"/>
    <w:uiPriority w:val="99"/>
    <w:rsid w:val="00CF1542"/>
  </w:style>
  <w:style w:type="paragraph" w:styleId="ab">
    <w:name w:val="List Paragraph"/>
    <w:basedOn w:val="a"/>
    <w:uiPriority w:val="34"/>
    <w:qFormat/>
    <w:rsid w:val="00E706AC"/>
    <w:pPr>
      <w:ind w:leftChars="200" w:left="480"/>
    </w:pPr>
  </w:style>
  <w:style w:type="table" w:styleId="ac">
    <w:name w:val="Table Grid"/>
    <w:basedOn w:val="a1"/>
    <w:uiPriority w:val="39"/>
    <w:rsid w:val="009252AA"/>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C67819"/>
    <w:pPr>
      <w:widowControl w:val="0"/>
      <w:autoSpaceDE w:val="0"/>
      <w:autoSpaceDN w:val="0"/>
    </w:pPr>
    <w:rPr>
      <w:rFonts w:ascii="新細明體" w:eastAsia="新細明體" w:hAnsi="新細明體" w:cs="新細明體"/>
      <w:sz w:val="28"/>
      <w:szCs w:val="28"/>
      <w:lang w:val="zh-TW" w:bidi="zh-TW"/>
    </w:rPr>
  </w:style>
  <w:style w:type="character" w:customStyle="1" w:styleId="ae">
    <w:name w:val="本文 字元"/>
    <w:basedOn w:val="a0"/>
    <w:link w:val="ad"/>
    <w:uiPriority w:val="1"/>
    <w:rsid w:val="00C67819"/>
    <w:rPr>
      <w:rFonts w:ascii="新細明體" w:eastAsia="新細明體" w:hAnsi="新細明體" w:cs="新細明體"/>
      <w:sz w:val="28"/>
      <w:szCs w:val="28"/>
      <w:lang w:val="zh-TW" w:bidi="zh-TW"/>
    </w:rPr>
  </w:style>
  <w:style w:type="paragraph" w:customStyle="1" w:styleId="TableParagraph">
    <w:name w:val="Table Paragraph"/>
    <w:basedOn w:val="a"/>
    <w:uiPriority w:val="1"/>
    <w:qFormat/>
    <w:rsid w:val="00C67819"/>
    <w:pPr>
      <w:widowControl w:val="0"/>
      <w:autoSpaceDE w:val="0"/>
      <w:autoSpaceDN w:val="0"/>
    </w:pPr>
    <w:rPr>
      <w:rFonts w:ascii="新細明體" w:eastAsia="新細明體" w:hAnsi="新細明體" w:cs="新細明體"/>
      <w:sz w:val="22"/>
      <w:szCs w:val="22"/>
      <w:lang w:val="zh-TW" w:bidi="zh-TW"/>
    </w:rPr>
  </w:style>
  <w:style w:type="character" w:styleId="af">
    <w:name w:val="Hyperlink"/>
    <w:basedOn w:val="a0"/>
    <w:uiPriority w:val="99"/>
    <w:unhideWhenUsed/>
    <w:rsid w:val="0064696E"/>
    <w:rPr>
      <w:color w:val="0000FF"/>
      <w:u w:val="single"/>
    </w:rPr>
  </w:style>
  <w:style w:type="table" w:customStyle="1" w:styleId="33">
    <w:name w:val="表格格線3"/>
    <w:basedOn w:val="a1"/>
    <w:next w:val="ac"/>
    <w:uiPriority w:val="39"/>
    <w:rsid w:val="00215E3D"/>
    <w:rPr>
      <w:rFonts w:asciiTheme="minorHAnsi"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格格線1"/>
    <w:basedOn w:val="a1"/>
    <w:next w:val="ac"/>
    <w:uiPriority w:val="59"/>
    <w:rsid w:val="00AF65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2183"/>
  </w:style>
  <w:style w:type="paragraph" w:styleId="1">
    <w:name w:val="heading 1"/>
    <w:basedOn w:val="a"/>
    <w:next w:val="a"/>
    <w:uiPriority w:val="1"/>
    <w:qFormat/>
    <w:pPr>
      <w:keepNext/>
      <w:keepLines/>
      <w:spacing w:before="480" w:after="120"/>
      <w:outlineLvl w:val="0"/>
    </w:pPr>
    <w:rPr>
      <w:b/>
      <w:sz w:val="48"/>
      <w:szCs w:val="48"/>
    </w:rPr>
  </w:style>
  <w:style w:type="paragraph" w:styleId="2">
    <w:name w:val="heading 2"/>
    <w:basedOn w:val="a"/>
    <w:next w:val="a"/>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28" w:type="dxa"/>
        <w:right w:w="28" w:type="dxa"/>
      </w:tblCellMar>
    </w:tblPr>
  </w:style>
  <w:style w:type="table" w:customStyle="1" w:styleId="29">
    <w:name w:val="29"/>
    <w:basedOn w:val="TableNormal"/>
    <w:tblPr>
      <w:tblStyleRowBandSize w:val="1"/>
      <w:tblStyleColBandSize w:val="1"/>
      <w:tblCellMar>
        <w:left w:w="28" w:type="dxa"/>
        <w:right w:w="2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28" w:type="dxa"/>
        <w:right w:w="2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28" w:type="dxa"/>
        <w:right w:w="2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2">
    <w:name w:val="3"/>
    <w:basedOn w:val="TableNormal"/>
    <w:tblPr>
      <w:tblStyleRowBandSize w:val="1"/>
      <w:tblStyleColBandSize w:val="1"/>
      <w:tblCellMar>
        <w:left w:w="108" w:type="dxa"/>
        <w:right w:w="108" w:type="dxa"/>
      </w:tblCellMar>
    </w:tblPr>
  </w:style>
  <w:style w:type="table" w:customStyle="1" w:styleId="2a">
    <w:name w:val="2"/>
    <w:basedOn w:val="TableNormal"/>
    <w:tblPr>
      <w:tblStyleRowBandSize w:val="1"/>
      <w:tblStyleColBandSize w:val="1"/>
      <w:tblCellMar>
        <w:left w:w="108" w:type="dxa"/>
        <w:right w:w="108" w:type="dxa"/>
      </w:tblCellMar>
    </w:tblPr>
  </w:style>
  <w:style w:type="table" w:customStyle="1" w:styleId="1a">
    <w:name w:val="1"/>
    <w:basedOn w:val="TableNormal"/>
    <w:tblPr>
      <w:tblStyleRowBandSize w:val="1"/>
      <w:tblStyleColBandSize w:val="1"/>
      <w:tblCellMar>
        <w:left w:w="108" w:type="dxa"/>
        <w:right w:w="108" w:type="dxa"/>
      </w:tblCellMar>
    </w:tblPr>
  </w:style>
  <w:style w:type="paragraph" w:styleId="a5">
    <w:name w:val="Balloon Text"/>
    <w:basedOn w:val="a"/>
    <w:link w:val="a6"/>
    <w:uiPriority w:val="99"/>
    <w:semiHidden/>
    <w:unhideWhenUsed/>
    <w:rsid w:val="003F5E1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F5E15"/>
    <w:rPr>
      <w:rFonts w:asciiTheme="majorHAnsi" w:eastAsiaTheme="majorEastAsia" w:hAnsiTheme="majorHAnsi" w:cstheme="majorBidi"/>
      <w:sz w:val="18"/>
      <w:szCs w:val="18"/>
    </w:rPr>
  </w:style>
  <w:style w:type="paragraph" w:styleId="a7">
    <w:name w:val="header"/>
    <w:basedOn w:val="a"/>
    <w:link w:val="a8"/>
    <w:uiPriority w:val="99"/>
    <w:unhideWhenUsed/>
    <w:rsid w:val="00CF1542"/>
    <w:pPr>
      <w:tabs>
        <w:tab w:val="center" w:pos="4153"/>
        <w:tab w:val="right" w:pos="8306"/>
      </w:tabs>
      <w:snapToGrid w:val="0"/>
    </w:pPr>
  </w:style>
  <w:style w:type="character" w:customStyle="1" w:styleId="a8">
    <w:name w:val="頁首 字元"/>
    <w:basedOn w:val="a0"/>
    <w:link w:val="a7"/>
    <w:uiPriority w:val="99"/>
    <w:rsid w:val="00CF1542"/>
  </w:style>
  <w:style w:type="paragraph" w:styleId="a9">
    <w:name w:val="footer"/>
    <w:basedOn w:val="a"/>
    <w:link w:val="aa"/>
    <w:uiPriority w:val="99"/>
    <w:unhideWhenUsed/>
    <w:rsid w:val="00CF1542"/>
    <w:pPr>
      <w:tabs>
        <w:tab w:val="center" w:pos="4153"/>
        <w:tab w:val="right" w:pos="8306"/>
      </w:tabs>
      <w:snapToGrid w:val="0"/>
    </w:pPr>
  </w:style>
  <w:style w:type="character" w:customStyle="1" w:styleId="aa">
    <w:name w:val="頁尾 字元"/>
    <w:basedOn w:val="a0"/>
    <w:link w:val="a9"/>
    <w:uiPriority w:val="99"/>
    <w:rsid w:val="00CF1542"/>
  </w:style>
  <w:style w:type="paragraph" w:styleId="ab">
    <w:name w:val="List Paragraph"/>
    <w:basedOn w:val="a"/>
    <w:uiPriority w:val="34"/>
    <w:qFormat/>
    <w:rsid w:val="00E706AC"/>
    <w:pPr>
      <w:ind w:leftChars="200" w:left="480"/>
    </w:pPr>
  </w:style>
  <w:style w:type="table" w:styleId="ac">
    <w:name w:val="Table Grid"/>
    <w:basedOn w:val="a1"/>
    <w:uiPriority w:val="39"/>
    <w:rsid w:val="009252AA"/>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C67819"/>
    <w:pPr>
      <w:widowControl w:val="0"/>
      <w:autoSpaceDE w:val="0"/>
      <w:autoSpaceDN w:val="0"/>
    </w:pPr>
    <w:rPr>
      <w:rFonts w:ascii="新細明體" w:eastAsia="新細明體" w:hAnsi="新細明體" w:cs="新細明體"/>
      <w:sz w:val="28"/>
      <w:szCs w:val="28"/>
      <w:lang w:val="zh-TW" w:bidi="zh-TW"/>
    </w:rPr>
  </w:style>
  <w:style w:type="character" w:customStyle="1" w:styleId="ae">
    <w:name w:val="本文 字元"/>
    <w:basedOn w:val="a0"/>
    <w:link w:val="ad"/>
    <w:uiPriority w:val="1"/>
    <w:rsid w:val="00C67819"/>
    <w:rPr>
      <w:rFonts w:ascii="新細明體" w:eastAsia="新細明體" w:hAnsi="新細明體" w:cs="新細明體"/>
      <w:sz w:val="28"/>
      <w:szCs w:val="28"/>
      <w:lang w:val="zh-TW" w:bidi="zh-TW"/>
    </w:rPr>
  </w:style>
  <w:style w:type="paragraph" w:customStyle="1" w:styleId="TableParagraph">
    <w:name w:val="Table Paragraph"/>
    <w:basedOn w:val="a"/>
    <w:uiPriority w:val="1"/>
    <w:qFormat/>
    <w:rsid w:val="00C67819"/>
    <w:pPr>
      <w:widowControl w:val="0"/>
      <w:autoSpaceDE w:val="0"/>
      <w:autoSpaceDN w:val="0"/>
    </w:pPr>
    <w:rPr>
      <w:rFonts w:ascii="新細明體" w:eastAsia="新細明體" w:hAnsi="新細明體" w:cs="新細明體"/>
      <w:sz w:val="22"/>
      <w:szCs w:val="22"/>
      <w:lang w:val="zh-TW" w:bidi="zh-TW"/>
    </w:rPr>
  </w:style>
  <w:style w:type="character" w:styleId="af">
    <w:name w:val="Hyperlink"/>
    <w:basedOn w:val="a0"/>
    <w:uiPriority w:val="99"/>
    <w:unhideWhenUsed/>
    <w:rsid w:val="0064696E"/>
    <w:rPr>
      <w:color w:val="0000FF"/>
      <w:u w:val="single"/>
    </w:rPr>
  </w:style>
  <w:style w:type="table" w:customStyle="1" w:styleId="33">
    <w:name w:val="表格格線3"/>
    <w:basedOn w:val="a1"/>
    <w:next w:val="ac"/>
    <w:uiPriority w:val="39"/>
    <w:rsid w:val="00215E3D"/>
    <w:rPr>
      <w:rFonts w:asciiTheme="minorHAnsi"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格格線1"/>
    <w:basedOn w:val="a1"/>
    <w:next w:val="ac"/>
    <w:uiPriority w:val="59"/>
    <w:rsid w:val="00AF65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EC81-D0D3-43B2-9810-B75C3028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徐列智</dc:creator>
  <cp:lastModifiedBy>user</cp:lastModifiedBy>
  <cp:revision>16</cp:revision>
  <cp:lastPrinted>2020-05-22T02:30:00Z</cp:lastPrinted>
  <dcterms:created xsi:type="dcterms:W3CDTF">2020-07-18T13:56:00Z</dcterms:created>
  <dcterms:modified xsi:type="dcterms:W3CDTF">2020-07-22T08:01:00Z</dcterms:modified>
</cp:coreProperties>
</file>